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/>
  <w:body>
    <w:p w:rsidR="001B00DE" w:rsidRPr="004C0F3F" w:rsidRDefault="001B00DE" w:rsidP="006E6BD4">
      <w:pPr>
        <w:pStyle w:val="a5"/>
        <w:spacing w:after="0" w:line="24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  <w:r w:rsidRPr="004C0F3F">
        <w:rPr>
          <w:rFonts w:ascii="Cambria" w:hAnsi="Cambria" w:cs="Cambria"/>
          <w:sz w:val="20"/>
          <w:szCs w:val="20"/>
        </w:rPr>
        <w:t>Государственное бюджетное учреждение Самарской области</w:t>
      </w:r>
    </w:p>
    <w:p w:rsidR="001B00DE" w:rsidRPr="004C0F3F" w:rsidRDefault="001B00DE" w:rsidP="006E6BD4">
      <w:pPr>
        <w:spacing w:after="0" w:line="240" w:lineRule="auto"/>
        <w:jc w:val="center"/>
        <w:rPr>
          <w:sz w:val="20"/>
          <w:szCs w:val="20"/>
        </w:rPr>
      </w:pPr>
      <w:r w:rsidRPr="004C0F3F">
        <w:rPr>
          <w:sz w:val="20"/>
          <w:szCs w:val="20"/>
        </w:rPr>
        <w:t>«Самарское ветеринарное объединение»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color w:val="FF0000"/>
          <w:sz w:val="20"/>
          <w:szCs w:val="20"/>
        </w:rPr>
      </w:pPr>
      <w:r w:rsidRPr="004C0F3F">
        <w:rPr>
          <w:color w:val="FF0000"/>
          <w:sz w:val="20"/>
          <w:szCs w:val="20"/>
        </w:rPr>
        <w:t>ВАЖНАЯ ИНФОРМАЦИЯ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 w:rsidRPr="004C0F3F">
        <w:rPr>
          <w:b/>
          <w:color w:val="FF0000"/>
          <w:sz w:val="72"/>
          <w:szCs w:val="72"/>
        </w:rPr>
        <w:t>АФРИКАНСКАЯ ЧУМА СВИНЕЙ</w:t>
      </w:r>
    </w:p>
    <w:p w:rsidR="004C0F3F" w:rsidRPr="004C0F3F" w:rsidRDefault="008640BB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51" w:rsidRPr="004C0F3F">
        <w:rPr>
          <w:b/>
          <w:color w:val="FF0000"/>
          <w:sz w:val="20"/>
          <w:szCs w:val="20"/>
        </w:rPr>
        <w:t xml:space="preserve">Африканская чума свиней </w:t>
      </w:r>
      <w:r w:rsidR="00B35751" w:rsidRPr="004C0F3F">
        <w:rPr>
          <w:sz w:val="20"/>
          <w:szCs w:val="20"/>
        </w:rPr>
        <w:t xml:space="preserve">– особо опасное вирусное заболевание всех видов домашних и диких свиней. Летальный исход – 100%. Специфических средств </w:t>
      </w:r>
      <w:r w:rsidR="004D661B">
        <w:rPr>
          <w:sz w:val="20"/>
          <w:szCs w:val="20"/>
        </w:rPr>
        <w:t xml:space="preserve"> по профилактике</w:t>
      </w:r>
      <w:r w:rsidR="00B35751" w:rsidRPr="004C0F3F">
        <w:rPr>
          <w:sz w:val="20"/>
          <w:szCs w:val="20"/>
        </w:rPr>
        <w:t xml:space="preserve"> нет! Для человека опасности не представляет. Наносит огромный экономический ущерб.</w:t>
      </w:r>
    </w:p>
    <w:p w:rsidR="004C0F3F" w:rsidRPr="004C0F3F" w:rsidRDefault="004C0F3F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 Механизм распространения </w:t>
      </w:r>
      <w:r w:rsidRPr="004C0F3F">
        <w:rPr>
          <w:sz w:val="20"/>
          <w:szCs w:val="20"/>
        </w:rPr>
        <w:t xml:space="preserve">– основным путем распространения вируса является механический: </w:t>
      </w:r>
      <w:r w:rsidR="004B7DB8">
        <w:rPr>
          <w:sz w:val="20"/>
          <w:szCs w:val="20"/>
        </w:rPr>
        <w:t>через транспорт; при кормлении;</w:t>
      </w:r>
      <w:r w:rsidRPr="004C0F3F">
        <w:rPr>
          <w:sz w:val="20"/>
          <w:szCs w:val="20"/>
        </w:rPr>
        <w:t xml:space="preserve"> через инструменты и </w:t>
      </w:r>
      <w:r w:rsidR="004B7DB8">
        <w:rPr>
          <w:sz w:val="20"/>
          <w:szCs w:val="20"/>
        </w:rPr>
        <w:t>одежду обслуживающего персонала;</w:t>
      </w:r>
      <w:r w:rsidRPr="004C0F3F">
        <w:rPr>
          <w:sz w:val="20"/>
          <w:szCs w:val="20"/>
        </w:rPr>
        <w:t xml:space="preserve"> грызунами и другими животными, встречающимися на ферме</w:t>
      </w:r>
    </w:p>
    <w:p w:rsidR="004C0F3F" w:rsidRPr="004C0F3F" w:rsidRDefault="00B35751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Симптомы и течение болезни</w:t>
      </w:r>
      <w:r w:rsidRPr="004C0F3F">
        <w:rPr>
          <w:b/>
          <w:sz w:val="20"/>
          <w:szCs w:val="20"/>
        </w:rPr>
        <w:t>:</w:t>
      </w:r>
      <w:r w:rsidR="00740B01">
        <w:rPr>
          <w:b/>
          <w:sz w:val="20"/>
          <w:szCs w:val="20"/>
        </w:rPr>
        <w:t xml:space="preserve"> </w:t>
      </w:r>
      <w:r w:rsidRPr="004C0F3F">
        <w:rPr>
          <w:color w:val="FF0000"/>
          <w:sz w:val="20"/>
          <w:szCs w:val="20"/>
        </w:rPr>
        <w:t>при молниеносном течении</w:t>
      </w:r>
      <w:r w:rsidR="00ED3460">
        <w:rPr>
          <w:color w:val="FF0000"/>
          <w:sz w:val="20"/>
          <w:szCs w:val="20"/>
        </w:rPr>
        <w:t xml:space="preserve"> </w:t>
      </w:r>
      <w:r w:rsidRPr="006239EF">
        <w:rPr>
          <w:color w:val="FF0000"/>
          <w:sz w:val="20"/>
          <w:szCs w:val="20"/>
        </w:rPr>
        <w:t>болезни</w:t>
      </w:r>
      <w:r w:rsidRPr="004C0F3F">
        <w:rPr>
          <w:sz w:val="20"/>
          <w:szCs w:val="20"/>
        </w:rPr>
        <w:t xml:space="preserve"> животные гибнут внезапно и без характерных признаков; при </w:t>
      </w:r>
      <w:r w:rsidRPr="004C0F3F">
        <w:rPr>
          <w:color w:val="FF0000"/>
          <w:sz w:val="20"/>
          <w:szCs w:val="20"/>
        </w:rPr>
        <w:t>остром течении болезни</w:t>
      </w:r>
      <w:r w:rsidRPr="004C0F3F">
        <w:rPr>
          <w:sz w:val="20"/>
          <w:szCs w:val="20"/>
        </w:rPr>
        <w:t xml:space="preserve"> наблюдаются следующие симптомы: больные животные большую часть времени лежат, вяло поднимаются, быстро </w:t>
      </w:r>
      <w:r w:rsidR="006E6BD4" w:rsidRPr="004C0F3F">
        <w:rPr>
          <w:sz w:val="20"/>
          <w:szCs w:val="20"/>
        </w:rPr>
        <w:t>устают;</w:t>
      </w:r>
      <w:r w:rsidR="006239EF">
        <w:rPr>
          <w:sz w:val="20"/>
          <w:szCs w:val="20"/>
        </w:rPr>
        <w:t xml:space="preserve"> наблюдается </w:t>
      </w:r>
      <w:r w:rsidRPr="004C0F3F">
        <w:rPr>
          <w:sz w:val="20"/>
          <w:szCs w:val="20"/>
        </w:rPr>
        <w:t>посинение кожи на ушах и пятачке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слизисто</w:t>
      </w:r>
      <w:r w:rsidR="00740B01">
        <w:rPr>
          <w:sz w:val="20"/>
          <w:szCs w:val="20"/>
        </w:rPr>
        <w:t xml:space="preserve"> </w:t>
      </w:r>
      <w:r w:rsidRPr="004C0F3F">
        <w:rPr>
          <w:sz w:val="20"/>
          <w:szCs w:val="20"/>
        </w:rPr>
        <w:t>-</w:t>
      </w:r>
      <w:r w:rsidR="00740B01">
        <w:rPr>
          <w:sz w:val="20"/>
          <w:szCs w:val="20"/>
        </w:rPr>
        <w:t xml:space="preserve"> </w:t>
      </w:r>
      <w:r w:rsidRPr="004C0F3F">
        <w:rPr>
          <w:sz w:val="20"/>
          <w:szCs w:val="20"/>
        </w:rPr>
        <w:t>гнойные выделения из носа и глаз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сильная жажда</w:t>
      </w:r>
      <w:r w:rsidR="006E6BD4" w:rsidRPr="004C0F3F">
        <w:rPr>
          <w:sz w:val="20"/>
          <w:szCs w:val="20"/>
        </w:rPr>
        <w:t>; одышка; кашель;</w:t>
      </w:r>
      <w:r w:rsidRPr="004C0F3F">
        <w:rPr>
          <w:sz w:val="20"/>
          <w:szCs w:val="20"/>
        </w:rPr>
        <w:t xml:space="preserve"> приступы рвоты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на коже в области внутренней поверхности бедер, на животе, шее, у основания ушей заметны красно-фиолетовые пятна, при </w:t>
      </w:r>
      <w:r w:rsidR="006E6BD4" w:rsidRPr="004C0F3F">
        <w:rPr>
          <w:sz w:val="20"/>
          <w:szCs w:val="20"/>
        </w:rPr>
        <w:t>надавливании они бледнеют;</w:t>
      </w:r>
      <w:r w:rsidR="007C143A" w:rsidRPr="004C0F3F">
        <w:rPr>
          <w:sz w:val="20"/>
          <w:szCs w:val="20"/>
        </w:rPr>
        <w:t xml:space="preserve"> у больных животных раскручивается хвост</w:t>
      </w:r>
      <w:r w:rsidR="006E6BD4" w:rsidRPr="004C0F3F">
        <w:rPr>
          <w:sz w:val="20"/>
          <w:szCs w:val="20"/>
        </w:rPr>
        <w:t>;</w:t>
      </w:r>
      <w:r w:rsidR="007C143A" w:rsidRPr="004C0F3F">
        <w:rPr>
          <w:sz w:val="20"/>
          <w:szCs w:val="20"/>
        </w:rPr>
        <w:t xml:space="preserve"> ин</w:t>
      </w:r>
      <w:r w:rsidR="006E6BD4" w:rsidRPr="004C0F3F">
        <w:rPr>
          <w:sz w:val="20"/>
          <w:szCs w:val="20"/>
        </w:rPr>
        <w:t>огда понос с кровью, чаще запор;</w:t>
      </w:r>
      <w:r w:rsidR="007C143A" w:rsidRPr="004C0F3F">
        <w:rPr>
          <w:sz w:val="20"/>
          <w:szCs w:val="20"/>
        </w:rPr>
        <w:t xml:space="preserve"> слабост</w:t>
      </w:r>
      <w:r w:rsidR="006E6BD4" w:rsidRPr="004C0F3F">
        <w:rPr>
          <w:sz w:val="20"/>
          <w:szCs w:val="20"/>
        </w:rPr>
        <w:t>ь и параличи задних конечностей; шаткая походка;</w:t>
      </w:r>
      <w:r w:rsidR="007C143A" w:rsidRPr="004C0F3F">
        <w:rPr>
          <w:sz w:val="20"/>
          <w:szCs w:val="20"/>
        </w:rPr>
        <w:t xml:space="preserve"> повышенная температура тела – до 40,5</w:t>
      </w:r>
      <w:r w:rsidR="00693A02">
        <w:rPr>
          <w:sz w:val="20"/>
          <w:szCs w:val="20"/>
        </w:rPr>
        <w:t xml:space="preserve"> </w:t>
      </w:r>
      <w:r w:rsidR="007C143A" w:rsidRPr="004C0F3F">
        <w:rPr>
          <w:sz w:val="20"/>
          <w:szCs w:val="20"/>
        </w:rPr>
        <w:t>-</w:t>
      </w:r>
      <w:r w:rsidR="00693A02">
        <w:rPr>
          <w:sz w:val="20"/>
          <w:szCs w:val="20"/>
        </w:rPr>
        <w:t xml:space="preserve"> </w:t>
      </w:r>
      <w:r w:rsidR="007C143A" w:rsidRPr="004C0F3F">
        <w:rPr>
          <w:sz w:val="20"/>
          <w:szCs w:val="20"/>
        </w:rPr>
        <w:t>42,0</w:t>
      </w:r>
      <w:r w:rsidR="007C143A" w:rsidRPr="004C0F3F">
        <w:rPr>
          <w:sz w:val="20"/>
          <w:szCs w:val="20"/>
        </w:rPr>
        <w:sym w:font="Symbol" w:char="F0B0"/>
      </w:r>
      <w:r w:rsidR="006E6BD4" w:rsidRPr="004C0F3F">
        <w:rPr>
          <w:sz w:val="20"/>
          <w:szCs w:val="20"/>
        </w:rPr>
        <w:t>С;</w:t>
      </w:r>
      <w:r w:rsidR="007C143A" w:rsidRPr="004C0F3F">
        <w:rPr>
          <w:sz w:val="20"/>
          <w:szCs w:val="20"/>
        </w:rPr>
        <w:t xml:space="preserve"> посинение ко</w:t>
      </w:r>
      <w:r w:rsidR="006E6BD4" w:rsidRPr="004C0F3F">
        <w:rPr>
          <w:sz w:val="20"/>
          <w:szCs w:val="20"/>
        </w:rPr>
        <w:t>жи и слизистых;</w:t>
      </w:r>
      <w:r w:rsidR="007C143A" w:rsidRPr="004C0F3F">
        <w:rPr>
          <w:sz w:val="20"/>
          <w:szCs w:val="20"/>
        </w:rPr>
        <w:t xml:space="preserve"> пятнистые кровоизлияния на коже и внутренних органах.</w:t>
      </w:r>
    </w:p>
    <w:p w:rsidR="004C0F3F" w:rsidRPr="004C0F3F" w:rsidRDefault="007C143A" w:rsidP="004C0F3F">
      <w:pPr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7C143A" w:rsidRPr="006239EF" w:rsidRDefault="008640BB" w:rsidP="006239EF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396240</wp:posOffset>
            </wp:positionV>
            <wp:extent cx="2705735" cy="175069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43A" w:rsidRPr="004C0F3F">
        <w:rPr>
          <w:b/>
          <w:color w:val="FF0000"/>
          <w:sz w:val="20"/>
          <w:szCs w:val="20"/>
        </w:rPr>
        <w:t xml:space="preserve">Мероприятия по </w:t>
      </w:r>
      <w:r w:rsidR="007C143A" w:rsidRPr="00C11001">
        <w:rPr>
          <w:b/>
          <w:color w:val="FF0000"/>
          <w:sz w:val="20"/>
          <w:szCs w:val="20"/>
        </w:rPr>
        <w:t>ликвидации</w:t>
      </w:r>
      <w:r w:rsidR="00EA5CAA">
        <w:rPr>
          <w:b/>
          <w:color w:val="FF0000"/>
          <w:sz w:val="20"/>
          <w:szCs w:val="20"/>
        </w:rPr>
        <w:t xml:space="preserve"> </w:t>
      </w:r>
      <w:r w:rsidR="007C143A" w:rsidRPr="00C11001">
        <w:rPr>
          <w:sz w:val="20"/>
          <w:szCs w:val="20"/>
        </w:rPr>
        <w:t xml:space="preserve">африканской чумы свиней: </w:t>
      </w:r>
      <w:r w:rsidR="006E6BD4" w:rsidRPr="00C11001">
        <w:rPr>
          <w:sz w:val="20"/>
          <w:szCs w:val="20"/>
        </w:rPr>
        <w:t>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</w:t>
      </w:r>
      <w:r w:rsidR="006E6BD4" w:rsidRPr="006239EF">
        <w:rPr>
          <w:sz w:val="20"/>
          <w:szCs w:val="20"/>
        </w:rPr>
        <w:t xml:space="preserve"> с известью; деревянные помещения, полы</w:t>
      </w:r>
      <w:r w:rsidR="004B7DB8">
        <w:rPr>
          <w:sz w:val="20"/>
          <w:szCs w:val="20"/>
        </w:rPr>
        <w:t>, решетки сжигают;</w:t>
      </w:r>
      <w:r w:rsidR="006E6BD4" w:rsidRPr="006239EF">
        <w:rPr>
          <w:sz w:val="20"/>
          <w:szCs w:val="20"/>
        </w:rPr>
        <w:t xml:space="preserve"> каменные помещения, где содержались животные дезинфицируют 3% го</w:t>
      </w:r>
      <w:r w:rsidR="006239EF">
        <w:rPr>
          <w:sz w:val="20"/>
          <w:szCs w:val="20"/>
        </w:rPr>
        <w:t>рячим раствором едкого натра и 2% раство</w:t>
      </w:r>
      <w:r w:rsidR="006E6BD4" w:rsidRPr="006239EF">
        <w:rPr>
          <w:sz w:val="20"/>
          <w:szCs w:val="20"/>
        </w:rPr>
        <w:t xml:space="preserve">ром формальдегида; </w:t>
      </w:r>
      <w:r w:rsidR="006239EF">
        <w:rPr>
          <w:sz w:val="20"/>
          <w:szCs w:val="20"/>
        </w:rPr>
        <w:t xml:space="preserve">на расстоянии 10 </w:t>
      </w:r>
      <w:r w:rsidR="006E6BD4" w:rsidRPr="006239EF">
        <w:rPr>
          <w:sz w:val="20"/>
          <w:szCs w:val="20"/>
        </w:rPr>
        <w:t>км вокруг неблагополучного пункта все свинопоголовье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</w:t>
      </w:r>
      <w:r w:rsidR="00D34164" w:rsidRPr="006239EF">
        <w:rPr>
          <w:sz w:val="20"/>
          <w:szCs w:val="20"/>
        </w:rPr>
        <w:t xml:space="preserve"> после снятия карантина; в случае возникновения угрозы заноса и распространения вируса АЧС</w:t>
      </w:r>
      <w:r w:rsidR="004776CE" w:rsidRPr="006239EF">
        <w:rPr>
          <w:sz w:val="20"/>
          <w:szCs w:val="20"/>
        </w:rPr>
        <w:t xml:space="preserve"> уничтожается все свинопоголовье, которое содержится в хозяйствах, не отвечающих требованиям </w:t>
      </w:r>
      <w:r w:rsidR="004776CE" w:rsidRPr="006239EF">
        <w:rPr>
          <w:sz w:val="20"/>
          <w:szCs w:val="20"/>
          <w:lang w:val="en-US"/>
        </w:rPr>
        <w:t>III</w:t>
      </w:r>
      <w:r w:rsidR="004776CE" w:rsidRPr="006239EF">
        <w:rPr>
          <w:sz w:val="20"/>
          <w:szCs w:val="20"/>
        </w:rPr>
        <w:t xml:space="preserve">  и </w:t>
      </w:r>
      <w:r w:rsidR="004776CE" w:rsidRPr="006239EF">
        <w:rPr>
          <w:sz w:val="20"/>
          <w:szCs w:val="20"/>
          <w:lang w:val="en-US"/>
        </w:rPr>
        <w:t>IV</w:t>
      </w:r>
      <w:r w:rsidR="004776CE" w:rsidRPr="006239EF">
        <w:rPr>
          <w:sz w:val="20"/>
          <w:szCs w:val="20"/>
        </w:rPr>
        <w:t xml:space="preserve"> уровней биологической защиты.</w:t>
      </w:r>
    </w:p>
    <w:p w:rsidR="004C0F3F" w:rsidRDefault="00755434" w:rsidP="006239EF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</w:rPr>
      </w:pPr>
      <w:r w:rsidRPr="004C0F3F">
        <w:rPr>
          <w:rFonts w:asciiTheme="minorHAnsi" w:hAnsiTheme="minorHAnsi"/>
          <w:b/>
          <w:bCs/>
          <w:color w:val="FF0000"/>
          <w:sz w:val="20"/>
          <w:szCs w:val="20"/>
        </w:rPr>
        <w:t xml:space="preserve">Чтобы предотвратить занос африканской чумы  </w:t>
      </w:r>
      <w:r w:rsidRPr="004C0F3F">
        <w:rPr>
          <w:rFonts w:asciiTheme="minorHAnsi" w:hAnsiTheme="minorHAnsi"/>
          <w:b/>
          <w:color w:val="FF0000"/>
          <w:sz w:val="20"/>
          <w:szCs w:val="20"/>
        </w:rPr>
        <w:t>необходимо:</w:t>
      </w:r>
      <w:r w:rsidR="00EA5CAA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740B01">
        <w:rPr>
          <w:rFonts w:asciiTheme="minorHAnsi" w:hAnsiTheme="minorHAnsi"/>
          <w:b/>
          <w:color w:val="FF0000"/>
          <w:sz w:val="20"/>
          <w:szCs w:val="20"/>
        </w:rPr>
        <w:t xml:space="preserve">                                             </w:t>
      </w:r>
      <w:r w:rsidR="00B22C36" w:rsidRPr="004C0F3F">
        <w:rPr>
          <w:rFonts w:asciiTheme="minorHAnsi" w:hAnsiTheme="minorHAnsi"/>
          <w:sz w:val="20"/>
          <w:szCs w:val="20"/>
        </w:rPr>
        <w:t>не допускать посторонних лиц в свое хозяйство</w:t>
      </w:r>
      <w:r w:rsidR="00B22C36" w:rsidRPr="004C0F3F">
        <w:rPr>
          <w:rFonts w:ascii="Times New Roman" w:hAnsi="Times New Roman"/>
          <w:sz w:val="20"/>
          <w:szCs w:val="20"/>
        </w:rPr>
        <w:t xml:space="preserve">; </w:t>
      </w:r>
      <w:r w:rsidR="00B22C36" w:rsidRPr="004C0F3F">
        <w:rPr>
          <w:rFonts w:asciiTheme="minorHAnsi" w:hAnsiTheme="minorHAnsi"/>
          <w:sz w:val="20"/>
          <w:szCs w:val="20"/>
        </w:rPr>
        <w:t>обеспечить безвыгульное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r w:rsidR="00B22C36" w:rsidRPr="004C0F3F">
        <w:rPr>
          <w:sz w:val="20"/>
          <w:szCs w:val="20"/>
        </w:rPr>
        <w:sym w:font="Symbol" w:char="F0B0"/>
      </w:r>
      <w:r w:rsidR="00B22C36" w:rsidRPr="004C0F3F">
        <w:rPr>
          <w:rFonts w:asciiTheme="minorHAnsi" w:hAnsiTheme="minorHAnsi"/>
          <w:sz w:val="20"/>
          <w:szCs w:val="20"/>
        </w:rPr>
        <w:t>С;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</w:r>
      <w:r w:rsidR="00895B5D">
        <w:rPr>
          <w:rFonts w:asciiTheme="minorHAnsi" w:hAnsiTheme="minorHAnsi"/>
          <w:sz w:val="20"/>
          <w:szCs w:val="20"/>
        </w:rPr>
        <w:t xml:space="preserve"> </w:t>
      </w:r>
      <w:r w:rsidR="00B22C36" w:rsidRPr="004C0F3F">
        <w:rPr>
          <w:rFonts w:asciiTheme="minorHAnsi" w:hAnsiTheme="minorHAnsi"/>
          <w:sz w:val="20"/>
          <w:szCs w:val="20"/>
        </w:rPr>
        <w:t>обязательно предоставлять свиней для ветеринарного осмотра, вакцинаций (против классической чумы свиней, рожи)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захоранивать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915B76" w:rsidRPr="001D7D88" w:rsidRDefault="006239EF" w:rsidP="008608B1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Cs w:val="24"/>
        </w:rPr>
      </w:pPr>
      <w:r w:rsidRPr="001D7D88">
        <w:rPr>
          <w:rFonts w:asciiTheme="minorHAnsi" w:hAnsiTheme="minorHAnsi"/>
          <w:b/>
          <w:color w:val="FF0000"/>
          <w:szCs w:val="24"/>
        </w:rPr>
        <w:t xml:space="preserve">Телефон горячий линии по </w:t>
      </w:r>
      <w:r w:rsidR="001D7D88" w:rsidRPr="001D7D88">
        <w:rPr>
          <w:rFonts w:asciiTheme="minorHAnsi" w:hAnsiTheme="minorHAnsi"/>
          <w:b/>
          <w:color w:val="FF0000"/>
          <w:szCs w:val="24"/>
        </w:rPr>
        <w:t xml:space="preserve">Приволжскому району </w:t>
      </w:r>
      <w:r w:rsidRPr="001D7D88">
        <w:rPr>
          <w:rFonts w:asciiTheme="minorHAnsi" w:hAnsiTheme="minorHAnsi"/>
          <w:b/>
          <w:color w:val="FF0000"/>
          <w:szCs w:val="24"/>
        </w:rPr>
        <w:t>Самарской области при падеже и заболеваниях свиней 8(846</w:t>
      </w:r>
      <w:r w:rsidR="00AA2D36" w:rsidRPr="001D7D88">
        <w:rPr>
          <w:rFonts w:asciiTheme="minorHAnsi" w:hAnsiTheme="minorHAnsi"/>
          <w:b/>
          <w:color w:val="FF0000"/>
          <w:szCs w:val="24"/>
        </w:rPr>
        <w:t>47</w:t>
      </w:r>
      <w:r w:rsidRPr="001D7D88">
        <w:rPr>
          <w:rFonts w:asciiTheme="minorHAnsi" w:hAnsiTheme="minorHAnsi"/>
          <w:b/>
          <w:color w:val="FF0000"/>
          <w:szCs w:val="24"/>
        </w:rPr>
        <w:t>)9</w:t>
      </w:r>
      <w:r w:rsidR="00AA2D36" w:rsidRPr="001D7D88">
        <w:rPr>
          <w:rFonts w:asciiTheme="minorHAnsi" w:hAnsiTheme="minorHAnsi"/>
          <w:b/>
          <w:color w:val="FF0000"/>
          <w:szCs w:val="24"/>
        </w:rPr>
        <w:t>-16</w:t>
      </w:r>
      <w:r w:rsidRPr="001D7D88">
        <w:rPr>
          <w:rFonts w:asciiTheme="minorHAnsi" w:hAnsiTheme="minorHAnsi"/>
          <w:b/>
          <w:color w:val="FF0000"/>
          <w:szCs w:val="24"/>
        </w:rPr>
        <w:t>-</w:t>
      </w:r>
      <w:r w:rsidR="005F15FE">
        <w:rPr>
          <w:rFonts w:asciiTheme="minorHAnsi" w:hAnsiTheme="minorHAnsi"/>
          <w:b/>
          <w:color w:val="FF0000"/>
          <w:szCs w:val="24"/>
        </w:rPr>
        <w:t>21</w:t>
      </w:r>
      <w:r w:rsidR="00AA2D36" w:rsidRPr="001D7D88">
        <w:rPr>
          <w:rFonts w:asciiTheme="minorHAnsi" w:hAnsiTheme="minorHAnsi"/>
          <w:b/>
          <w:color w:val="FF0000"/>
          <w:szCs w:val="24"/>
        </w:rPr>
        <w:t>;  8(937)650-40-38</w:t>
      </w:r>
    </w:p>
    <w:sectPr w:rsidR="00915B76" w:rsidRPr="001D7D88" w:rsidSect="004C0F3F">
      <w:pgSz w:w="15840" w:h="12240" w:orient="landscape" w:code="1"/>
      <w:pgMar w:top="720" w:right="720" w:bottom="720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C8" w:rsidRDefault="007D27C8" w:rsidP="008746BE">
      <w:pPr>
        <w:spacing w:after="0" w:line="240" w:lineRule="auto"/>
      </w:pPr>
      <w:r>
        <w:separator/>
      </w:r>
    </w:p>
  </w:endnote>
  <w:endnote w:type="continuationSeparator" w:id="0">
    <w:p w:rsidR="007D27C8" w:rsidRDefault="007D27C8" w:rsidP="0087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C8" w:rsidRDefault="007D27C8" w:rsidP="008746BE">
      <w:pPr>
        <w:spacing w:after="0" w:line="240" w:lineRule="auto"/>
      </w:pPr>
      <w:r>
        <w:separator/>
      </w:r>
    </w:p>
  </w:footnote>
  <w:footnote w:type="continuationSeparator" w:id="0">
    <w:p w:rsidR="007D27C8" w:rsidRDefault="007D27C8" w:rsidP="0087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BD7"/>
    <w:multiLevelType w:val="multilevel"/>
    <w:tmpl w:val="B95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8"/>
    <w:rsid w:val="000D3BA9"/>
    <w:rsid w:val="000D424C"/>
    <w:rsid w:val="000F4C1E"/>
    <w:rsid w:val="00100D66"/>
    <w:rsid w:val="001B00DE"/>
    <w:rsid w:val="001B69A8"/>
    <w:rsid w:val="001D7D88"/>
    <w:rsid w:val="001E57C3"/>
    <w:rsid w:val="002179FB"/>
    <w:rsid w:val="002F35EE"/>
    <w:rsid w:val="00301546"/>
    <w:rsid w:val="003372EF"/>
    <w:rsid w:val="00375962"/>
    <w:rsid w:val="00376DE2"/>
    <w:rsid w:val="00412448"/>
    <w:rsid w:val="00414B70"/>
    <w:rsid w:val="00425DBA"/>
    <w:rsid w:val="0043401C"/>
    <w:rsid w:val="004776CE"/>
    <w:rsid w:val="004B7DB8"/>
    <w:rsid w:val="004C0F3F"/>
    <w:rsid w:val="004D661B"/>
    <w:rsid w:val="0053509C"/>
    <w:rsid w:val="00542883"/>
    <w:rsid w:val="0054719D"/>
    <w:rsid w:val="005F15FE"/>
    <w:rsid w:val="005F7C15"/>
    <w:rsid w:val="006239EF"/>
    <w:rsid w:val="00644019"/>
    <w:rsid w:val="00693A02"/>
    <w:rsid w:val="006E6BD4"/>
    <w:rsid w:val="00734224"/>
    <w:rsid w:val="007345FD"/>
    <w:rsid w:val="00740B01"/>
    <w:rsid w:val="00755434"/>
    <w:rsid w:val="00776428"/>
    <w:rsid w:val="007C143A"/>
    <w:rsid w:val="007D27C8"/>
    <w:rsid w:val="008608B1"/>
    <w:rsid w:val="008640BB"/>
    <w:rsid w:val="008746BE"/>
    <w:rsid w:val="00876EAD"/>
    <w:rsid w:val="00895B5D"/>
    <w:rsid w:val="008D37E8"/>
    <w:rsid w:val="00905BD7"/>
    <w:rsid w:val="00914423"/>
    <w:rsid w:val="00915B76"/>
    <w:rsid w:val="009261B2"/>
    <w:rsid w:val="00937B2B"/>
    <w:rsid w:val="009A199A"/>
    <w:rsid w:val="00AA2D36"/>
    <w:rsid w:val="00AB6D01"/>
    <w:rsid w:val="00B05F9C"/>
    <w:rsid w:val="00B12C34"/>
    <w:rsid w:val="00B22C36"/>
    <w:rsid w:val="00B35751"/>
    <w:rsid w:val="00BA45BD"/>
    <w:rsid w:val="00C10479"/>
    <w:rsid w:val="00C11001"/>
    <w:rsid w:val="00C56495"/>
    <w:rsid w:val="00CC7873"/>
    <w:rsid w:val="00CF1EE2"/>
    <w:rsid w:val="00D34164"/>
    <w:rsid w:val="00D70E5A"/>
    <w:rsid w:val="00D96D9F"/>
    <w:rsid w:val="00DE36CE"/>
    <w:rsid w:val="00DE6EA8"/>
    <w:rsid w:val="00E15706"/>
    <w:rsid w:val="00EA0C15"/>
    <w:rsid w:val="00EA5CAA"/>
    <w:rsid w:val="00ED3460"/>
    <w:rsid w:val="00F02C66"/>
    <w:rsid w:val="00FF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1AC1-2EF7-4815-AB46-EA3E27CB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 Дмитрий Владимирович</dc:creator>
  <cp:lastModifiedBy>Наталья</cp:lastModifiedBy>
  <cp:revision>2</cp:revision>
  <cp:lastPrinted>2020-08-07T06:06:00Z</cp:lastPrinted>
  <dcterms:created xsi:type="dcterms:W3CDTF">2021-03-19T06:53:00Z</dcterms:created>
  <dcterms:modified xsi:type="dcterms:W3CDTF">2021-03-19T06:53:00Z</dcterms:modified>
</cp:coreProperties>
</file>