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8" w:rsidRPr="00637A0A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</w:p>
    <w:p w:rsidR="00EF4968" w:rsidRPr="00637A0A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EF4968" w:rsidRPr="00637A0A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</w:t>
      </w:r>
      <w:r w:rsidRPr="00637A0A">
        <w:rPr>
          <w:b/>
          <w:bCs/>
          <w:caps/>
          <w:sz w:val="28"/>
          <w:szCs w:val="28"/>
        </w:rPr>
        <w:t xml:space="preserve"> ПОСЕЛЕНИЯ </w:t>
      </w:r>
      <w:proofErr w:type="gramStart"/>
      <w:r>
        <w:rPr>
          <w:b/>
          <w:bCs/>
          <w:caps/>
          <w:sz w:val="28"/>
          <w:szCs w:val="28"/>
        </w:rPr>
        <w:t>СПАССКОЕ</w:t>
      </w:r>
      <w:proofErr w:type="gramEnd"/>
    </w:p>
    <w:p w:rsidR="00EF4968" w:rsidRPr="00637A0A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Приволжский</w:t>
      </w:r>
      <w:proofErr w:type="gramEnd"/>
    </w:p>
    <w:p w:rsidR="00EF4968" w:rsidRDefault="00EF4968" w:rsidP="00EF4968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>САМАРСКОЙ ОБЛАСТИ</w:t>
      </w:r>
    </w:p>
    <w:p w:rsidR="00EF4968" w:rsidRPr="00964BA4" w:rsidRDefault="00EF4968" w:rsidP="00EF4968">
      <w:pPr>
        <w:jc w:val="center"/>
        <w:outlineLvl w:val="0"/>
        <w:rPr>
          <w:b/>
          <w:bCs/>
          <w:caps/>
          <w:sz w:val="16"/>
          <w:szCs w:val="16"/>
        </w:rPr>
      </w:pPr>
    </w:p>
    <w:p w:rsidR="00EF4968" w:rsidRPr="00964BA4" w:rsidRDefault="00EF4968" w:rsidP="00EF4968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ЧЕТВЕРТОГО</w:t>
      </w:r>
      <w:r w:rsidRPr="00964BA4">
        <w:rPr>
          <w:b/>
          <w:bCs/>
          <w:caps/>
        </w:rPr>
        <w:t xml:space="preserve"> созыва</w:t>
      </w:r>
    </w:p>
    <w:p w:rsidR="00EF4968" w:rsidRPr="00637A0A" w:rsidRDefault="00EF4968" w:rsidP="00EF4968">
      <w:pPr>
        <w:jc w:val="center"/>
        <w:outlineLvl w:val="0"/>
        <w:rPr>
          <w:b/>
          <w:sz w:val="28"/>
          <w:szCs w:val="28"/>
        </w:rPr>
      </w:pPr>
    </w:p>
    <w:p w:rsidR="00EF4968" w:rsidRPr="0043656F" w:rsidRDefault="00EF4968" w:rsidP="00EF496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>РЕШЕНИЕ</w:t>
      </w:r>
    </w:p>
    <w:p w:rsidR="00EF4968" w:rsidRPr="00752657" w:rsidRDefault="00EF4968" w:rsidP="00EF496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 w:rsidR="0039441D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</w:t>
      </w:r>
      <w:bookmarkStart w:id="0" w:name="_GoBack"/>
      <w:r>
        <w:rPr>
          <w:b/>
          <w:sz w:val="28"/>
          <w:szCs w:val="28"/>
        </w:rPr>
        <w:t>2</w:t>
      </w:r>
      <w:bookmarkEnd w:id="0"/>
      <w:r>
        <w:rPr>
          <w:b/>
          <w:sz w:val="28"/>
          <w:szCs w:val="28"/>
        </w:rPr>
        <w:t>3</w:t>
      </w:r>
      <w:r w:rsidRPr="0043656F">
        <w:rPr>
          <w:b/>
          <w:sz w:val="28"/>
          <w:szCs w:val="28"/>
        </w:rPr>
        <w:t xml:space="preserve"> № </w:t>
      </w:r>
      <w:r w:rsidR="00180C9B">
        <w:rPr>
          <w:b/>
          <w:sz w:val="28"/>
          <w:szCs w:val="28"/>
        </w:rPr>
        <w:t>124/80</w:t>
      </w:r>
    </w:p>
    <w:p w:rsidR="00EF4968" w:rsidRPr="00637A0A" w:rsidRDefault="00EF4968" w:rsidP="00EF4968">
      <w:pPr>
        <w:ind w:firstLine="709"/>
        <w:jc w:val="center"/>
        <w:rPr>
          <w:b/>
          <w:sz w:val="28"/>
          <w:szCs w:val="28"/>
        </w:rPr>
      </w:pPr>
      <w:r w:rsidRPr="00637A0A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sz w:val="28"/>
          <w:szCs w:val="28"/>
        </w:rPr>
        <w:t>сельского</w:t>
      </w:r>
      <w:r w:rsidRPr="00637A0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Спасское</w:t>
      </w:r>
      <w:r w:rsidRPr="00637A0A"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 w:rsidRPr="00637A0A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(утвержденных решением Собрания Представителей сельского поселения Приволжье муниципального района Приволжский Самарской области от 24.12.2013 № 90/53)</w:t>
      </w:r>
    </w:p>
    <w:p w:rsidR="00EF4968" w:rsidRPr="00637A0A" w:rsidRDefault="00EF4968" w:rsidP="00EF4968">
      <w:pPr>
        <w:ind w:firstLine="709"/>
        <w:jc w:val="both"/>
        <w:rPr>
          <w:sz w:val="28"/>
          <w:szCs w:val="28"/>
        </w:rPr>
      </w:pPr>
    </w:p>
    <w:p w:rsidR="00EF4968" w:rsidRDefault="00EF4968" w:rsidP="00EF4968">
      <w:pPr>
        <w:spacing w:line="276" w:lineRule="auto"/>
        <w:ind w:firstLine="709"/>
        <w:jc w:val="both"/>
        <w:rPr>
          <w:sz w:val="28"/>
          <w:szCs w:val="28"/>
        </w:rPr>
      </w:pPr>
    </w:p>
    <w:p w:rsidR="00EF4968" w:rsidRPr="00EF4968" w:rsidRDefault="00EF4968" w:rsidP="00EF4968">
      <w:pPr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EF4968">
        <w:rPr>
          <w:rFonts w:eastAsia="Arial Unicode MS"/>
          <w:kern w:val="1"/>
          <w:sz w:val="28"/>
          <w:szCs w:val="28"/>
        </w:rPr>
        <w:t>В соответствии с ч. 1 ст. 1, ст. 32 Градостроительного кодекса Российской Федерации,  ч. 4 ст. 7, п. 20 ч. 1 ст. 14 Федерального закона от 06.10.2003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Приволжье муниципального района Приволжский Самарской</w:t>
      </w:r>
      <w:proofErr w:type="gramEnd"/>
      <w:r w:rsidRPr="00EF4968">
        <w:rPr>
          <w:rFonts w:eastAsia="Arial Unicode MS"/>
          <w:kern w:val="1"/>
          <w:sz w:val="28"/>
          <w:szCs w:val="28"/>
        </w:rPr>
        <w:t xml:space="preserve"> области от </w:t>
      </w:r>
      <w:r w:rsidR="00180C9B">
        <w:rPr>
          <w:rFonts w:eastAsia="Arial Unicode MS"/>
          <w:kern w:val="1"/>
          <w:sz w:val="28"/>
          <w:szCs w:val="28"/>
        </w:rPr>
        <w:t>09 апреля 2023</w:t>
      </w:r>
      <w:r w:rsidRPr="00EF4968">
        <w:rPr>
          <w:rFonts w:eastAsia="Arial Unicode MS"/>
          <w:kern w:val="1"/>
          <w:sz w:val="28"/>
          <w:szCs w:val="28"/>
        </w:rPr>
        <w:t xml:space="preserve">г.,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eastAsia="Arial Unicode MS"/>
          <w:kern w:val="1"/>
          <w:sz w:val="28"/>
          <w:szCs w:val="28"/>
        </w:rPr>
        <w:t xml:space="preserve">Спасское </w:t>
      </w:r>
      <w:r w:rsidRPr="00EF4968">
        <w:rPr>
          <w:rFonts w:eastAsia="Arial Unicode MS"/>
          <w:kern w:val="1"/>
          <w:sz w:val="28"/>
          <w:szCs w:val="28"/>
        </w:rPr>
        <w:t xml:space="preserve">муниципального района </w:t>
      </w:r>
      <w:proofErr w:type="gramStart"/>
      <w:r w:rsidRPr="00EF4968">
        <w:rPr>
          <w:rFonts w:eastAsia="Arial Unicode MS"/>
          <w:kern w:val="1"/>
          <w:sz w:val="28"/>
          <w:szCs w:val="28"/>
        </w:rPr>
        <w:t>Приволжский</w:t>
      </w:r>
      <w:proofErr w:type="gramEnd"/>
      <w:r w:rsidRPr="00EF4968">
        <w:rPr>
          <w:rFonts w:eastAsia="Arial Unicode MS"/>
          <w:kern w:val="1"/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rFonts w:eastAsia="Arial Unicode MS"/>
          <w:kern w:val="1"/>
          <w:sz w:val="28"/>
          <w:szCs w:val="28"/>
        </w:rPr>
        <w:t xml:space="preserve">Спасское </w:t>
      </w:r>
      <w:r w:rsidRPr="00EF4968">
        <w:rPr>
          <w:rFonts w:eastAsia="Arial Unicode MS"/>
          <w:kern w:val="1"/>
          <w:sz w:val="28"/>
          <w:szCs w:val="28"/>
        </w:rPr>
        <w:t>муниципального района Приволжский Самарской области,</w:t>
      </w:r>
    </w:p>
    <w:p w:rsidR="00EF4968" w:rsidRPr="00EF4968" w:rsidRDefault="00EF4968" w:rsidP="00EF4968">
      <w:pPr>
        <w:spacing w:after="100" w:afterAutospacing="1" w:line="276" w:lineRule="auto"/>
        <w:ind w:firstLine="708"/>
        <w:jc w:val="center"/>
        <w:rPr>
          <w:rFonts w:eastAsia="Arial Unicode MS"/>
          <w:kern w:val="1"/>
          <w:sz w:val="28"/>
          <w:szCs w:val="28"/>
        </w:rPr>
      </w:pPr>
      <w:r w:rsidRPr="00EF4968">
        <w:rPr>
          <w:rFonts w:eastAsia="Arial Unicode MS"/>
          <w:b/>
          <w:kern w:val="1"/>
          <w:sz w:val="28"/>
          <w:szCs w:val="28"/>
        </w:rPr>
        <w:t>РЕШИЛО</w:t>
      </w:r>
      <w:r w:rsidRPr="00EF4968">
        <w:rPr>
          <w:rFonts w:eastAsia="Arial Unicode MS"/>
          <w:kern w:val="1"/>
          <w:sz w:val="28"/>
          <w:szCs w:val="28"/>
        </w:rPr>
        <w:t>:</w:t>
      </w:r>
    </w:p>
    <w:p w:rsidR="00EF4968" w:rsidRPr="00EF4968" w:rsidRDefault="00EF4968" w:rsidP="00EF4968">
      <w:pPr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EF4968">
        <w:rPr>
          <w:rFonts w:eastAsia="Arial Unicode MS"/>
          <w:kern w:val="1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gramStart"/>
      <w:r>
        <w:rPr>
          <w:rFonts w:eastAsia="Arial Unicode MS"/>
          <w:kern w:val="1"/>
          <w:sz w:val="28"/>
          <w:szCs w:val="28"/>
        </w:rPr>
        <w:t>Спасское</w:t>
      </w:r>
      <w:proofErr w:type="gramEnd"/>
      <w:r>
        <w:rPr>
          <w:rFonts w:eastAsia="Arial Unicode MS"/>
          <w:kern w:val="1"/>
          <w:sz w:val="28"/>
          <w:szCs w:val="28"/>
        </w:rPr>
        <w:t xml:space="preserve"> </w:t>
      </w:r>
      <w:r w:rsidRPr="00EF4968">
        <w:rPr>
          <w:rFonts w:eastAsia="Arial Unicode MS"/>
          <w:kern w:val="1"/>
          <w:sz w:val="28"/>
          <w:szCs w:val="28"/>
        </w:rPr>
        <w:t xml:space="preserve">муниципального района Приволжский Самарской области, утвержденные Собранием представителей сельского поселения </w:t>
      </w:r>
      <w:r>
        <w:rPr>
          <w:rFonts w:eastAsia="Arial Unicode MS"/>
          <w:kern w:val="1"/>
          <w:sz w:val="28"/>
          <w:szCs w:val="28"/>
        </w:rPr>
        <w:t xml:space="preserve">Спасское </w:t>
      </w:r>
      <w:r w:rsidRPr="00EF4968">
        <w:rPr>
          <w:rFonts w:eastAsia="Arial Unicode MS"/>
          <w:kern w:val="1"/>
          <w:sz w:val="28"/>
          <w:szCs w:val="28"/>
        </w:rPr>
        <w:t xml:space="preserve">муниципального района Приволжский Самарской области от </w:t>
      </w:r>
      <w:r>
        <w:rPr>
          <w:rFonts w:eastAsia="Arial Unicode MS"/>
          <w:kern w:val="1"/>
          <w:sz w:val="28"/>
          <w:szCs w:val="28"/>
        </w:rPr>
        <w:t>24.12.</w:t>
      </w:r>
      <w:r w:rsidRPr="00EF4968">
        <w:rPr>
          <w:rFonts w:eastAsia="Arial Unicode MS"/>
          <w:kern w:val="1"/>
          <w:sz w:val="28"/>
          <w:szCs w:val="28"/>
        </w:rPr>
        <w:t xml:space="preserve">2013 № </w:t>
      </w:r>
      <w:r>
        <w:rPr>
          <w:rFonts w:eastAsia="Arial Unicode MS"/>
          <w:kern w:val="1"/>
          <w:sz w:val="28"/>
          <w:szCs w:val="28"/>
        </w:rPr>
        <w:t>90</w:t>
      </w:r>
      <w:r w:rsidRPr="00EF4968">
        <w:rPr>
          <w:rFonts w:eastAsia="Arial Unicode MS"/>
          <w:kern w:val="1"/>
          <w:sz w:val="28"/>
          <w:szCs w:val="28"/>
        </w:rPr>
        <w:t>/5</w:t>
      </w:r>
      <w:r>
        <w:rPr>
          <w:rFonts w:eastAsia="Arial Unicode MS"/>
          <w:kern w:val="1"/>
          <w:sz w:val="28"/>
          <w:szCs w:val="28"/>
        </w:rPr>
        <w:t>3</w:t>
      </w:r>
      <w:r w:rsidRPr="00EF4968">
        <w:rPr>
          <w:rFonts w:eastAsia="Arial Unicode MS"/>
          <w:kern w:val="1"/>
          <w:sz w:val="28"/>
          <w:szCs w:val="28"/>
        </w:rPr>
        <w:t>:</w:t>
      </w:r>
    </w:p>
    <w:p w:rsidR="00EF4968" w:rsidRPr="00EF4968" w:rsidRDefault="00EF4968" w:rsidP="00EF4968">
      <w:pPr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EF4968">
        <w:rPr>
          <w:rFonts w:eastAsia="Arial Unicode MS"/>
          <w:kern w:val="1"/>
          <w:sz w:val="28"/>
          <w:szCs w:val="28"/>
        </w:rPr>
        <w:t xml:space="preserve">-изложить в новой редакции карту градостроительного зонирования (часть </w:t>
      </w:r>
      <w:r w:rsidRPr="00EF4968">
        <w:rPr>
          <w:rFonts w:eastAsia="Arial Unicode MS"/>
          <w:kern w:val="1"/>
          <w:sz w:val="28"/>
          <w:szCs w:val="28"/>
          <w:lang w:val="en-US"/>
        </w:rPr>
        <w:t>II</w:t>
      </w:r>
      <w:r w:rsidRPr="00EF4968">
        <w:rPr>
          <w:rFonts w:eastAsia="Arial Unicode MS"/>
          <w:kern w:val="1"/>
          <w:sz w:val="28"/>
          <w:szCs w:val="28"/>
        </w:rPr>
        <w:t>);</w:t>
      </w:r>
    </w:p>
    <w:p w:rsidR="00EF4968" w:rsidRPr="00EF4968" w:rsidRDefault="00EF4968" w:rsidP="00EF4968">
      <w:pPr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EF4968">
        <w:rPr>
          <w:rFonts w:eastAsia="Arial Unicode MS"/>
          <w:kern w:val="1"/>
          <w:sz w:val="28"/>
          <w:szCs w:val="28"/>
        </w:rPr>
        <w:t xml:space="preserve">-изложить в новой редакции градостроительные регламенты (часть </w:t>
      </w:r>
      <w:r w:rsidRPr="00EF4968">
        <w:rPr>
          <w:rFonts w:eastAsia="Arial Unicode MS"/>
          <w:kern w:val="1"/>
          <w:sz w:val="28"/>
          <w:szCs w:val="28"/>
          <w:lang w:val="en-US"/>
        </w:rPr>
        <w:t>III</w:t>
      </w:r>
      <w:r w:rsidRPr="00EF4968">
        <w:rPr>
          <w:rFonts w:eastAsia="Arial Unicode MS"/>
          <w:kern w:val="1"/>
          <w:sz w:val="28"/>
          <w:szCs w:val="28"/>
        </w:rPr>
        <w:t>);</w:t>
      </w:r>
    </w:p>
    <w:p w:rsidR="00EF4968" w:rsidRPr="00EF4968" w:rsidRDefault="00EF4968" w:rsidP="00EF4968">
      <w:pPr>
        <w:spacing w:line="27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EF4968">
        <w:rPr>
          <w:rFonts w:eastAsia="Arial Unicode MS"/>
          <w:kern w:val="1"/>
          <w:sz w:val="28"/>
          <w:szCs w:val="28"/>
        </w:rPr>
        <w:t xml:space="preserve">-утвердить графическое описание местоположения границ </w:t>
      </w:r>
      <w:r w:rsidRPr="00EF4968">
        <w:rPr>
          <w:rFonts w:eastAsia="Arial Unicode MS"/>
          <w:kern w:val="1"/>
          <w:sz w:val="28"/>
          <w:szCs w:val="28"/>
        </w:rPr>
        <w:lastRenderedPageBreak/>
        <w:t xml:space="preserve">территориальных зон, перечень координат характерных точек этих границ согласно приложению. </w:t>
      </w:r>
    </w:p>
    <w:p w:rsidR="00EF4968" w:rsidRPr="00752657" w:rsidRDefault="00EF4968" w:rsidP="00EF4968">
      <w:pPr>
        <w:widowControl/>
        <w:suppressAutoHyphens w:val="0"/>
        <w:spacing w:line="276" w:lineRule="auto"/>
        <w:ind w:right="-3" w:firstLine="709"/>
        <w:jc w:val="both"/>
        <w:rPr>
          <w:sz w:val="28"/>
          <w:szCs w:val="28"/>
        </w:rPr>
      </w:pPr>
      <w:r w:rsidRPr="00EF4968">
        <w:rPr>
          <w:rFonts w:eastAsia="Arial Unicode MS"/>
          <w:kern w:val="1"/>
          <w:sz w:val="28"/>
          <w:szCs w:val="28"/>
        </w:rPr>
        <w:t xml:space="preserve">2. Опубликовать настоящее решение в информационном бюллетене «Вестник сельского поселения </w:t>
      </w:r>
      <w:r>
        <w:rPr>
          <w:rFonts w:eastAsia="Arial Unicode MS"/>
          <w:kern w:val="1"/>
          <w:sz w:val="28"/>
          <w:szCs w:val="28"/>
        </w:rPr>
        <w:t>Спасское</w:t>
      </w:r>
      <w:r w:rsidRPr="00EF4968">
        <w:rPr>
          <w:rFonts w:eastAsia="Arial Unicode MS"/>
          <w:kern w:val="1"/>
          <w:sz w:val="28"/>
          <w:szCs w:val="28"/>
        </w:rPr>
        <w:t xml:space="preserve">», а так же на официальном сайте Администрации сельского поселения </w:t>
      </w:r>
      <w:r>
        <w:rPr>
          <w:rFonts w:eastAsia="Arial Unicode MS"/>
          <w:kern w:val="1"/>
          <w:sz w:val="28"/>
          <w:szCs w:val="28"/>
        </w:rPr>
        <w:t>Спасское</w:t>
      </w:r>
      <w:r w:rsidRPr="00EF4968">
        <w:rPr>
          <w:rFonts w:eastAsia="Arial Unicode MS"/>
          <w:kern w:val="1"/>
          <w:sz w:val="28"/>
          <w:szCs w:val="28"/>
        </w:rPr>
        <w:t xml:space="preserve"> муниципального района Приволжский Самарской области в информационно-телек</w:t>
      </w:r>
      <w:r>
        <w:rPr>
          <w:rFonts w:eastAsia="Arial Unicode MS"/>
          <w:kern w:val="1"/>
          <w:sz w:val="28"/>
          <w:szCs w:val="28"/>
        </w:rPr>
        <w:t xml:space="preserve">оммуникационной сети «Интернет»- </w:t>
      </w:r>
      <w:r w:rsidRPr="00EF4968">
        <w:rPr>
          <w:sz w:val="28"/>
          <w:szCs w:val="28"/>
        </w:rPr>
        <w:t xml:space="preserve"> </w:t>
      </w:r>
      <w:r w:rsidRPr="006F72D4">
        <w:rPr>
          <w:sz w:val="28"/>
          <w:szCs w:val="28"/>
        </w:rPr>
        <w:t>https://spasskoepv.ru/</w:t>
      </w:r>
      <w:r>
        <w:rPr>
          <w:sz w:val="28"/>
          <w:szCs w:val="28"/>
        </w:rPr>
        <w:t>.</w:t>
      </w:r>
    </w:p>
    <w:p w:rsidR="00EF4968" w:rsidRPr="00EF4968" w:rsidRDefault="00EF4968" w:rsidP="00EF4968">
      <w:pPr>
        <w:widowControl/>
        <w:suppressAutoHyphens w:val="0"/>
        <w:spacing w:line="276" w:lineRule="auto"/>
        <w:ind w:right="-3" w:firstLine="709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EF4968">
        <w:rPr>
          <w:rFonts w:eastAsia="Arial Unicode MS"/>
          <w:kern w:val="1"/>
          <w:sz w:val="28"/>
          <w:szCs w:val="28"/>
        </w:rPr>
        <w:t>Разместить</w:t>
      </w:r>
      <w:proofErr w:type="gramEnd"/>
      <w:r w:rsidRPr="00EF4968">
        <w:rPr>
          <w:rFonts w:eastAsia="Arial Unicode MS"/>
          <w:kern w:val="1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EF4968" w:rsidRPr="00EF4968" w:rsidRDefault="00EF4968" w:rsidP="00EF4968">
      <w:pPr>
        <w:widowControl/>
        <w:suppressAutoHyphens w:val="0"/>
        <w:spacing w:line="276" w:lineRule="auto"/>
        <w:ind w:right="-3" w:firstLine="709"/>
        <w:contextualSpacing/>
        <w:jc w:val="both"/>
        <w:rPr>
          <w:rFonts w:eastAsia="Times New Roman"/>
          <w:kern w:val="0"/>
          <w:sz w:val="28"/>
          <w:szCs w:val="28"/>
        </w:rPr>
      </w:pPr>
      <w:r w:rsidRPr="00EF4968">
        <w:rPr>
          <w:rFonts w:eastAsia="Times New Roman"/>
          <w:kern w:val="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F4968" w:rsidRPr="00EF4968" w:rsidRDefault="00EF4968" w:rsidP="00EF4968">
      <w:pPr>
        <w:widowControl/>
        <w:suppressAutoHyphens w:val="0"/>
        <w:spacing w:line="276" w:lineRule="auto"/>
        <w:ind w:right="-3" w:firstLine="709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EF4968" w:rsidRDefault="00EF4968" w:rsidP="00EF4968">
      <w:pPr>
        <w:spacing w:line="276" w:lineRule="auto"/>
        <w:ind w:firstLine="709"/>
        <w:jc w:val="both"/>
        <w:rPr>
          <w:sz w:val="28"/>
          <w:szCs w:val="28"/>
        </w:rPr>
      </w:pPr>
    </w:p>
    <w:p w:rsidR="00EF4968" w:rsidRDefault="00EF4968" w:rsidP="00EF4968">
      <w:pPr>
        <w:spacing w:line="360" w:lineRule="auto"/>
        <w:ind w:right="-3" w:firstLine="709"/>
        <w:jc w:val="both"/>
        <w:rPr>
          <w:sz w:val="28"/>
          <w:szCs w:val="28"/>
        </w:rPr>
      </w:pPr>
    </w:p>
    <w:p w:rsidR="00EF4968" w:rsidRPr="00CD7278" w:rsidRDefault="00EF4968" w:rsidP="00EF4968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Глава </w:t>
      </w:r>
      <w:r w:rsidRPr="00CD7278">
        <w:rPr>
          <w:bCs/>
          <w:sz w:val="28"/>
          <w:szCs w:val="28"/>
        </w:rPr>
        <w:t>сельского</w:t>
      </w:r>
      <w:r w:rsidRPr="00CD7278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Спасское</w:t>
      </w:r>
      <w:proofErr w:type="gramEnd"/>
    </w:p>
    <w:p w:rsidR="00EF4968" w:rsidRPr="00CD7278" w:rsidRDefault="00EF4968" w:rsidP="00EF4968">
      <w:pPr>
        <w:contextualSpacing/>
        <w:jc w:val="both"/>
        <w:rPr>
          <w:sz w:val="28"/>
          <w:szCs w:val="28"/>
        </w:rPr>
      </w:pPr>
      <w:r w:rsidRPr="00CD7278">
        <w:rPr>
          <w:sz w:val="28"/>
          <w:szCs w:val="28"/>
        </w:rPr>
        <w:t xml:space="preserve">муниципального района </w:t>
      </w:r>
      <w:proofErr w:type="gramStart"/>
      <w:r w:rsidRPr="00CD7278">
        <w:rPr>
          <w:sz w:val="28"/>
          <w:szCs w:val="28"/>
        </w:rPr>
        <w:t>Приволжский</w:t>
      </w:r>
      <w:proofErr w:type="gramEnd"/>
    </w:p>
    <w:p w:rsidR="00EF4968" w:rsidRPr="00CD7278" w:rsidRDefault="00EF4968" w:rsidP="00EF4968">
      <w:pPr>
        <w:contextualSpacing/>
        <w:rPr>
          <w:sz w:val="28"/>
          <w:szCs w:val="28"/>
        </w:rPr>
      </w:pPr>
      <w:r w:rsidRPr="00CD7278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А.В. Кожин</w:t>
      </w:r>
    </w:p>
    <w:p w:rsidR="00EF4968" w:rsidRPr="00CD7278" w:rsidRDefault="00EF4968" w:rsidP="00EF4968">
      <w:pPr>
        <w:contextualSpacing/>
        <w:jc w:val="both"/>
        <w:outlineLvl w:val="0"/>
        <w:rPr>
          <w:sz w:val="28"/>
          <w:szCs w:val="28"/>
        </w:rPr>
      </w:pPr>
    </w:p>
    <w:p w:rsidR="00EF4968" w:rsidRPr="00CD7278" w:rsidRDefault="00EF4968" w:rsidP="00EF4968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>Председатель Собрания представителей</w:t>
      </w:r>
    </w:p>
    <w:p w:rsidR="00EF4968" w:rsidRPr="00CD7278" w:rsidRDefault="00EF4968" w:rsidP="00EF4968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bCs/>
          <w:sz w:val="28"/>
          <w:szCs w:val="28"/>
        </w:rPr>
        <w:t>сельского</w:t>
      </w:r>
      <w:r w:rsidRPr="00CD7278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Спасское</w:t>
      </w:r>
      <w:proofErr w:type="gramEnd"/>
    </w:p>
    <w:p w:rsidR="00EF4968" w:rsidRPr="00CD7278" w:rsidRDefault="00EF4968" w:rsidP="00EF4968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муниципального района </w:t>
      </w:r>
      <w:proofErr w:type="gramStart"/>
      <w:r w:rsidRPr="00CD7278">
        <w:rPr>
          <w:sz w:val="28"/>
          <w:szCs w:val="28"/>
        </w:rPr>
        <w:t>Приволжский</w:t>
      </w:r>
      <w:proofErr w:type="gramEnd"/>
    </w:p>
    <w:p w:rsidR="00EF4968" w:rsidRDefault="00EF4968" w:rsidP="00EF4968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>Самарской области</w:t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</w:r>
      <w:r w:rsidRPr="00CD727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Ф.З. Закиров </w:t>
      </w:r>
    </w:p>
    <w:p w:rsidR="00EF4968" w:rsidRDefault="00EF4968" w:rsidP="00EF4968">
      <w:pPr>
        <w:contextualSpacing/>
        <w:jc w:val="both"/>
        <w:outlineLvl w:val="0"/>
        <w:rPr>
          <w:sz w:val="28"/>
          <w:szCs w:val="28"/>
        </w:rPr>
      </w:pPr>
    </w:p>
    <w:p w:rsidR="00EF4968" w:rsidRDefault="00EF4968" w:rsidP="00EF4968">
      <w:pPr>
        <w:contextualSpacing/>
        <w:jc w:val="both"/>
        <w:outlineLvl w:val="0"/>
        <w:rPr>
          <w:sz w:val="28"/>
          <w:szCs w:val="28"/>
        </w:rPr>
      </w:pPr>
    </w:p>
    <w:p w:rsidR="00EF4968" w:rsidRDefault="00EF4968" w:rsidP="00EF4968">
      <w:pPr>
        <w:contextualSpacing/>
        <w:jc w:val="both"/>
        <w:outlineLvl w:val="0"/>
        <w:rPr>
          <w:sz w:val="28"/>
          <w:szCs w:val="28"/>
        </w:rPr>
      </w:pPr>
    </w:p>
    <w:p w:rsidR="00EF4968" w:rsidRDefault="00EF4968" w:rsidP="00EF4968">
      <w:pPr>
        <w:contextualSpacing/>
        <w:jc w:val="both"/>
        <w:outlineLvl w:val="0"/>
        <w:rPr>
          <w:sz w:val="28"/>
          <w:szCs w:val="28"/>
        </w:rPr>
      </w:pPr>
    </w:p>
    <w:p w:rsidR="00EF4968" w:rsidRPr="00CD7278" w:rsidRDefault="00EF4968" w:rsidP="00EF4968">
      <w:pPr>
        <w:contextualSpacing/>
        <w:jc w:val="both"/>
        <w:outlineLvl w:val="0"/>
        <w:rPr>
          <w:sz w:val="28"/>
          <w:szCs w:val="28"/>
        </w:rPr>
      </w:pPr>
      <w:r w:rsidRPr="00CD7278">
        <w:rPr>
          <w:sz w:val="28"/>
          <w:szCs w:val="28"/>
        </w:rPr>
        <w:t xml:space="preserve"> </w:t>
      </w:r>
    </w:p>
    <w:p w:rsidR="00EF4968" w:rsidRDefault="00EF4968" w:rsidP="00EF4968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EF4968" w:rsidRDefault="00EF4968" w:rsidP="00EF4968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EF4968" w:rsidRDefault="00EF4968" w:rsidP="00EF4968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EF4968" w:rsidRDefault="00EF4968" w:rsidP="00EF4968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EF4968" w:rsidRDefault="00EF4968" w:rsidP="00EF4968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EF4968" w:rsidRDefault="00EF4968" w:rsidP="00EF4968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EF4968" w:rsidRDefault="00EF4968" w:rsidP="00EF4968">
      <w:pPr>
        <w:contextualSpacing/>
        <w:jc w:val="both"/>
        <w:outlineLvl w:val="0"/>
        <w:rPr>
          <w:rFonts w:ascii="Cambria" w:eastAsia="MS Mincho" w:hAnsi="Cambria"/>
          <w:kern w:val="0"/>
          <w:sz w:val="20"/>
          <w:szCs w:val="20"/>
        </w:rPr>
      </w:pPr>
    </w:p>
    <w:p w:rsidR="009D624C" w:rsidRDefault="009D624C"/>
    <w:sectPr w:rsidR="009D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1">
    <w:nsid w:val="51BC65E2"/>
    <w:multiLevelType w:val="multilevel"/>
    <w:tmpl w:val="A8BA73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C3"/>
    <w:rsid w:val="00180C9B"/>
    <w:rsid w:val="002E34C3"/>
    <w:rsid w:val="0039441D"/>
    <w:rsid w:val="009D624C"/>
    <w:rsid w:val="00E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6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6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2023-04-11T11:27:00Z</cp:lastPrinted>
  <dcterms:created xsi:type="dcterms:W3CDTF">2023-04-11T11:20:00Z</dcterms:created>
  <dcterms:modified xsi:type="dcterms:W3CDTF">2023-04-17T12:01:00Z</dcterms:modified>
</cp:coreProperties>
</file>