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0E" w:rsidRDefault="0065280E" w:rsidP="0065280E">
      <w:pPr>
        <w:tabs>
          <w:tab w:val="left" w:pos="2985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7EBF2FB8" wp14:editId="07969BDC">
            <wp:extent cx="469265" cy="4692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80E" w:rsidRDefault="0065280E" w:rsidP="0065280E">
      <w:pPr>
        <w:tabs>
          <w:tab w:val="left" w:pos="2552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Р</w:t>
      </w:r>
      <w:r w:rsidRPr="003A0A39">
        <w:rPr>
          <w:b/>
          <w:bCs/>
          <w:color w:val="000000" w:themeColor="text1"/>
          <w:sz w:val="28"/>
          <w:szCs w:val="28"/>
        </w:rPr>
        <w:t xml:space="preserve">оссийская Федерация  </w:t>
      </w:r>
      <w:r w:rsidR="00BB0783">
        <w:rPr>
          <w:b/>
          <w:bCs/>
          <w:color w:val="000000" w:themeColor="text1"/>
          <w:sz w:val="28"/>
          <w:szCs w:val="28"/>
        </w:rPr>
        <w:t xml:space="preserve">    ПРОЕКТ</w:t>
      </w:r>
    </w:p>
    <w:p w:rsidR="0065280E" w:rsidRPr="003A0A39" w:rsidRDefault="0065280E" w:rsidP="0065280E">
      <w:pPr>
        <w:tabs>
          <w:tab w:val="left" w:pos="2552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Pr="003A0A39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                       </w:t>
      </w:r>
      <w:r w:rsidRPr="003A0A39">
        <w:rPr>
          <w:b/>
          <w:bCs/>
          <w:color w:val="000000" w:themeColor="text1"/>
          <w:sz w:val="28"/>
          <w:szCs w:val="28"/>
        </w:rPr>
        <w:t>Администрация</w:t>
      </w:r>
      <w:r>
        <w:rPr>
          <w:b/>
          <w:bCs/>
          <w:color w:val="000000" w:themeColor="text1"/>
          <w:sz w:val="28"/>
          <w:szCs w:val="28"/>
        </w:rPr>
        <w:t xml:space="preserve">              </w:t>
      </w:r>
      <w:r w:rsidRPr="003A0A3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</w:t>
      </w:r>
      <w:r w:rsidR="00621A6E">
        <w:rPr>
          <w:b/>
          <w:bCs/>
          <w:color w:val="000000" w:themeColor="text1"/>
          <w:sz w:val="28"/>
          <w:szCs w:val="28"/>
        </w:rPr>
        <w:t xml:space="preserve"> 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</w:t>
      </w:r>
      <w:r w:rsidRPr="003A0A39">
        <w:rPr>
          <w:b/>
          <w:bCs/>
          <w:color w:val="000000" w:themeColor="text1"/>
          <w:sz w:val="28"/>
          <w:szCs w:val="28"/>
        </w:rPr>
        <w:t>сельского поселения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Pr="003A0A39">
        <w:rPr>
          <w:b/>
          <w:bCs/>
          <w:color w:val="000000" w:themeColor="text1"/>
          <w:sz w:val="28"/>
          <w:szCs w:val="28"/>
        </w:rPr>
        <w:t>СПАССКОЕ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Pr="003A0A39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Pr="003A0A39">
        <w:rPr>
          <w:b/>
          <w:bCs/>
          <w:color w:val="000000" w:themeColor="text1"/>
          <w:sz w:val="28"/>
          <w:szCs w:val="28"/>
        </w:rPr>
        <w:t>Приволжский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</w:t>
      </w:r>
      <w:r w:rsidRPr="003A0A39">
        <w:rPr>
          <w:b/>
          <w:bCs/>
          <w:color w:val="000000" w:themeColor="text1"/>
          <w:sz w:val="28"/>
          <w:szCs w:val="28"/>
        </w:rPr>
        <w:t>Самарская область</w:t>
      </w:r>
      <w:bookmarkStart w:id="0" w:name="_GoBack"/>
      <w:bookmarkEnd w:id="0"/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                             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</w:t>
      </w:r>
    </w:p>
    <w:p w:rsidR="0065280E" w:rsidRPr="002C2115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2C2115">
        <w:rPr>
          <w:b/>
          <w:bCs/>
          <w:color w:val="000000" w:themeColor="text1"/>
          <w:sz w:val="28"/>
          <w:szCs w:val="28"/>
        </w:rPr>
        <w:t xml:space="preserve">Постановление № </w:t>
      </w:r>
      <w:r w:rsidR="002D079F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2C2115">
        <w:rPr>
          <w:b/>
          <w:bCs/>
          <w:color w:val="000000" w:themeColor="text1"/>
          <w:sz w:val="28"/>
          <w:szCs w:val="28"/>
        </w:rPr>
        <w:t xml:space="preserve"> от </w:t>
      </w:r>
      <w:r w:rsidR="002D079F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2C2115">
        <w:rPr>
          <w:b/>
          <w:bCs/>
          <w:color w:val="000000" w:themeColor="text1"/>
          <w:sz w:val="28"/>
          <w:szCs w:val="28"/>
        </w:rPr>
        <w:t xml:space="preserve"> года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  <w:u w:val="single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</w:t>
      </w:r>
    </w:p>
    <w:p w:rsidR="0065280E" w:rsidRPr="0060606B" w:rsidRDefault="0065280E" w:rsidP="0065280E">
      <w:pPr>
        <w:tabs>
          <w:tab w:val="left" w:pos="480"/>
        </w:tabs>
        <w:rPr>
          <w:b/>
          <w:bCs/>
          <w:color w:val="000000" w:themeColor="text1"/>
          <w:sz w:val="28"/>
          <w:szCs w:val="28"/>
        </w:rPr>
      </w:pPr>
    </w:p>
    <w:p w:rsidR="0065280E" w:rsidRPr="00B952A5" w:rsidRDefault="0065280E" w:rsidP="0065280E">
      <w:pPr>
        <w:rPr>
          <w:b/>
          <w:bCs/>
        </w:rPr>
      </w:pPr>
      <w:r w:rsidRPr="00B952A5">
        <w:rPr>
          <w:b/>
          <w:bCs/>
          <w:color w:val="000000" w:themeColor="text1"/>
        </w:rPr>
        <w:t>Об утверждении П</w:t>
      </w:r>
      <w:r w:rsidRPr="00B952A5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B952A5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b/>
          <w:bCs/>
          <w:color w:val="000000" w:themeColor="text1"/>
        </w:rPr>
        <w:t xml:space="preserve">Спасское </w:t>
      </w:r>
      <w:r w:rsidRPr="00B952A5">
        <w:rPr>
          <w:b/>
          <w:bCs/>
          <w:color w:val="000000" w:themeColor="text1"/>
        </w:rPr>
        <w:t>муниципального района Приволжский Самарской области</w:t>
      </w:r>
      <w:r w:rsidRPr="00B952A5">
        <w:rPr>
          <w:b/>
          <w:bCs/>
          <w:i/>
          <w:iCs/>
          <w:color w:val="000000" w:themeColor="text1"/>
        </w:rPr>
        <w:t xml:space="preserve"> </w:t>
      </w:r>
      <w:r w:rsidRPr="00B952A5">
        <w:rPr>
          <w:b/>
          <w:bCs/>
          <w:color w:val="000000" w:themeColor="text1"/>
        </w:rPr>
        <w:t>на 202</w:t>
      </w:r>
      <w:r w:rsidR="000A6E0F">
        <w:rPr>
          <w:b/>
          <w:bCs/>
          <w:color w:val="000000" w:themeColor="text1"/>
        </w:rPr>
        <w:t>4</w:t>
      </w:r>
      <w:r w:rsidRPr="00B952A5">
        <w:rPr>
          <w:b/>
          <w:bCs/>
          <w:color w:val="000000" w:themeColor="text1"/>
        </w:rPr>
        <w:t xml:space="preserve"> год </w:t>
      </w:r>
    </w:p>
    <w:p w:rsidR="0065280E" w:rsidRPr="00B952A5" w:rsidRDefault="0065280E" w:rsidP="0065280E">
      <w:pPr>
        <w:spacing w:line="276" w:lineRule="auto"/>
        <w:rPr>
          <w:color w:val="000000" w:themeColor="text1"/>
        </w:rPr>
      </w:pPr>
    </w:p>
    <w:p w:rsidR="0065280E" w:rsidRDefault="0065280E" w:rsidP="0065280E">
      <w:pPr>
        <w:ind w:firstLine="709"/>
        <w:jc w:val="both"/>
        <w:rPr>
          <w:color w:val="000000" w:themeColor="text1"/>
        </w:rPr>
      </w:pPr>
      <w:proofErr w:type="gramStart"/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</w:t>
      </w:r>
      <w:r w:rsidR="00621A6E">
        <w:rPr>
          <w:color w:val="000000" w:themeColor="text1"/>
        </w:rPr>
        <w:t xml:space="preserve">трольными (надзорными) органами </w:t>
      </w:r>
      <w:r>
        <w:rPr>
          <w:color w:val="000000" w:themeColor="text1"/>
        </w:rPr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>(ущерба) охраняемым законом ценностям</w:t>
      </w:r>
      <w:proofErr w:type="gramEnd"/>
      <w:r w:rsidRPr="00294634">
        <w:rPr>
          <w:color w:val="000000" w:themeColor="text1"/>
        </w:rPr>
        <w:t xml:space="preserve">», </w:t>
      </w:r>
      <w:proofErr w:type="gramStart"/>
      <w:r w:rsidRPr="00294634">
        <w:rPr>
          <w:color w:val="000000" w:themeColor="text1"/>
        </w:rPr>
        <w:t xml:space="preserve">руководствуясь Уставом сельского поселения </w:t>
      </w:r>
      <w:r>
        <w:rPr>
          <w:color w:val="000000" w:themeColor="text1"/>
        </w:rPr>
        <w:t xml:space="preserve">Спасское </w:t>
      </w:r>
      <w:r w:rsidRPr="00294634">
        <w:rPr>
          <w:color w:val="000000" w:themeColor="text1"/>
        </w:rPr>
        <w:t>муниципального района Приволжский Самарской области</w:t>
      </w:r>
      <w:r>
        <w:rPr>
          <w:color w:val="000000" w:themeColor="text1"/>
        </w:rPr>
        <w:t>,</w:t>
      </w:r>
      <w:proofErr w:type="gramEnd"/>
    </w:p>
    <w:p w:rsidR="0065280E" w:rsidRDefault="0065280E" w:rsidP="00621A6E">
      <w:pPr>
        <w:spacing w:before="240"/>
        <w:ind w:firstLine="709"/>
        <w:jc w:val="center"/>
        <w:rPr>
          <w:b/>
          <w:color w:val="000000" w:themeColor="text1"/>
        </w:rPr>
      </w:pPr>
      <w:r w:rsidRPr="00294634">
        <w:rPr>
          <w:b/>
          <w:color w:val="000000" w:themeColor="text1"/>
        </w:rPr>
        <w:t>ПОСТАНОВЛЯЮ:</w:t>
      </w:r>
    </w:p>
    <w:p w:rsidR="00621A6E" w:rsidRPr="00621A6E" w:rsidRDefault="00621A6E" w:rsidP="00621A6E">
      <w:pPr>
        <w:spacing w:before="240"/>
        <w:ind w:firstLine="709"/>
        <w:jc w:val="center"/>
        <w:rPr>
          <w:b/>
          <w:color w:val="000000" w:themeColor="text1"/>
        </w:rPr>
      </w:pPr>
    </w:p>
    <w:p w:rsidR="0065280E" w:rsidRPr="00B952A5" w:rsidRDefault="0065280E" w:rsidP="0065280E">
      <w:pPr>
        <w:ind w:firstLine="709"/>
        <w:jc w:val="both"/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сфере </w:t>
      </w:r>
      <w:r w:rsidRPr="00B952A5">
        <w:rPr>
          <w:color w:val="000000" w:themeColor="text1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 w:themeColor="text1"/>
        </w:rPr>
        <w:t xml:space="preserve">сельского поселения Спасское </w:t>
      </w:r>
      <w:r w:rsidRPr="00B952A5">
        <w:rPr>
          <w:iCs/>
          <w:color w:val="000000" w:themeColor="text1"/>
        </w:rPr>
        <w:t xml:space="preserve">муниципального района Приволжский Самарской области </w:t>
      </w:r>
      <w:r w:rsidRPr="00B952A5">
        <w:rPr>
          <w:color w:val="000000" w:themeColor="text1"/>
        </w:rPr>
        <w:t>на 202</w:t>
      </w:r>
      <w:r w:rsidR="000A6E0F">
        <w:rPr>
          <w:color w:val="000000" w:themeColor="text1"/>
        </w:rPr>
        <w:t>4</w:t>
      </w:r>
      <w:r w:rsidRPr="00B952A5">
        <w:rPr>
          <w:color w:val="000000" w:themeColor="text1"/>
        </w:rPr>
        <w:t xml:space="preserve">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65280E" w:rsidRDefault="0065280E" w:rsidP="0065280E">
      <w:pPr>
        <w:pStyle w:val="20"/>
        <w:tabs>
          <w:tab w:val="left" w:pos="1200"/>
        </w:tabs>
        <w:rPr>
          <w:color w:val="000000" w:themeColor="text1"/>
        </w:rPr>
      </w:pPr>
    </w:p>
    <w:p w:rsidR="0065280E" w:rsidRPr="00B952A5" w:rsidRDefault="0065280E" w:rsidP="0065280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</w:t>
      </w:r>
      <w:r w:rsidRPr="00D93018">
        <w:rPr>
          <w:rFonts w:ascii="Times New Roman" w:hAnsi="Times New Roman" w:cs="Times New Roman"/>
          <w:color w:val="000000" w:themeColor="text1"/>
        </w:rPr>
        <w:t>Настоящее Постановление вступает в силу со дня его официального опубликования.</w:t>
      </w:r>
      <w:r w:rsidRPr="00B952A5">
        <w:rPr>
          <w:color w:val="000000" w:themeColor="text1"/>
        </w:rPr>
        <w:t xml:space="preserve"> </w:t>
      </w:r>
    </w:p>
    <w:p w:rsidR="0065280E" w:rsidRDefault="0065280E" w:rsidP="0065280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280E" w:rsidRPr="00B952A5" w:rsidRDefault="0065280E" w:rsidP="0065280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3. Опубликовать настоящее постановление в информационном бюллетене «Вестник сельского поселения</w:t>
      </w:r>
      <w:r>
        <w:rPr>
          <w:color w:val="000000" w:themeColor="text1"/>
        </w:rPr>
        <w:t xml:space="preserve"> Спасское</w:t>
      </w:r>
      <w:r w:rsidRPr="00B952A5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>
        <w:rPr>
          <w:color w:val="000000" w:themeColor="text1"/>
        </w:rPr>
        <w:t xml:space="preserve">Спасское </w:t>
      </w:r>
      <w:r w:rsidRPr="00B952A5">
        <w:rPr>
          <w:color w:val="000000" w:themeColor="text1"/>
        </w:rPr>
        <w:t>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8" w:history="1">
        <w:r w:rsidRPr="003A0A39">
          <w:rPr>
            <w:color w:val="0000FF"/>
            <w:u w:val="single"/>
          </w:rPr>
          <w:t>https://</w:t>
        </w:r>
        <w:proofErr w:type="spellStart"/>
        <w:r w:rsidRPr="003A0A39">
          <w:rPr>
            <w:color w:val="0000FF"/>
            <w:u w:val="single"/>
            <w:lang w:val="en-US"/>
          </w:rPr>
          <w:t>spasskoepv</w:t>
        </w:r>
        <w:proofErr w:type="spellEnd"/>
        <w:r w:rsidRPr="003A0A39">
          <w:rPr>
            <w:color w:val="0000FF"/>
            <w:u w:val="single"/>
          </w:rPr>
          <w:t>.</w:t>
        </w:r>
        <w:proofErr w:type="spellStart"/>
        <w:r w:rsidRPr="003A0A39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color w:val="0000FF"/>
          <w:u w:val="single"/>
        </w:rPr>
        <w:t xml:space="preserve"> </w:t>
      </w:r>
      <w:r w:rsidRPr="00B952A5">
        <w:rPr>
          <w:color w:val="000000" w:themeColor="text1"/>
        </w:rPr>
        <w:t>в разделе «</w:t>
      </w:r>
      <w:r>
        <w:rPr>
          <w:color w:val="000000" w:themeColor="text1"/>
        </w:rPr>
        <w:t>Муниципальный контроль</w:t>
      </w:r>
      <w:r w:rsidRPr="00B952A5">
        <w:rPr>
          <w:color w:val="000000" w:themeColor="text1"/>
        </w:rPr>
        <w:t>».</w:t>
      </w:r>
    </w:p>
    <w:p w:rsidR="0065280E" w:rsidRDefault="0065280E" w:rsidP="0065280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5280E" w:rsidRPr="000F7005" w:rsidRDefault="0065280E" w:rsidP="0065280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5280E" w:rsidRDefault="0065280E" w:rsidP="0065280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r>
        <w:rPr>
          <w:szCs w:val="22"/>
        </w:rPr>
        <w:t>Спасское</w:t>
      </w:r>
    </w:p>
    <w:p w:rsidR="0065280E" w:rsidRDefault="0065280E" w:rsidP="0065280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Приволжский </w:t>
      </w:r>
    </w:p>
    <w:p w:rsidR="0065280E" w:rsidRPr="0054107D" w:rsidRDefault="0065280E" w:rsidP="0065280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                  А.В. Кожин</w:t>
      </w:r>
    </w:p>
    <w:p w:rsidR="0065280E" w:rsidRDefault="0065280E" w:rsidP="0065280E">
      <w:pPr>
        <w:rPr>
          <w:color w:val="000000" w:themeColor="text1"/>
        </w:rPr>
      </w:pPr>
    </w:p>
    <w:p w:rsidR="0065280E" w:rsidRDefault="0065280E" w:rsidP="0065280E">
      <w:pPr>
        <w:rPr>
          <w:color w:val="000000" w:themeColor="text1"/>
        </w:rPr>
      </w:pPr>
    </w:p>
    <w:p w:rsidR="0065280E" w:rsidRDefault="0065280E" w:rsidP="0065280E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5280E" w:rsidRDefault="0065280E" w:rsidP="0065280E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5280E" w:rsidRPr="00B952A5" w:rsidRDefault="0065280E" w:rsidP="000F5252">
      <w:pPr>
        <w:tabs>
          <w:tab w:val="num" w:pos="200"/>
        </w:tabs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>Приложение</w:t>
      </w:r>
    </w:p>
    <w:p w:rsidR="0065280E" w:rsidRPr="00B952A5" w:rsidRDefault="0065280E" w:rsidP="000F5252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5280E" w:rsidRPr="00BD558D" w:rsidRDefault="0065280E" w:rsidP="000F5252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 w:rsidR="002D079F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>
        <w:rPr>
          <w:i/>
          <w:color w:val="000000" w:themeColor="text1"/>
          <w:sz w:val="20"/>
          <w:szCs w:val="20"/>
        </w:rPr>
        <w:t>_</w:t>
      </w:r>
      <w:r w:rsidR="002D079F">
        <w:rPr>
          <w:i/>
          <w:color w:val="000000" w:themeColor="text1"/>
          <w:sz w:val="20"/>
          <w:szCs w:val="20"/>
        </w:rPr>
        <w:t xml:space="preserve"> </w:t>
      </w:r>
      <w:r w:rsidR="00F94D30">
        <w:rPr>
          <w:i/>
          <w:color w:val="000000" w:themeColor="text1"/>
          <w:sz w:val="20"/>
          <w:szCs w:val="20"/>
        </w:rPr>
        <w:t>_</w:t>
      </w:r>
    </w:p>
    <w:p w:rsidR="0065280E" w:rsidRPr="0060606B" w:rsidRDefault="0065280E" w:rsidP="000F525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5280E" w:rsidRDefault="0065280E" w:rsidP="000F5252">
      <w:pPr>
        <w:spacing w:line="276" w:lineRule="auto"/>
        <w:jc w:val="both"/>
        <w:rPr>
          <w:b/>
          <w:bCs/>
          <w:color w:val="000000" w:themeColor="text1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B52CFA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b/>
          <w:bCs/>
          <w:color w:val="000000" w:themeColor="text1"/>
        </w:rPr>
        <w:t xml:space="preserve">Спасское </w:t>
      </w:r>
      <w:r w:rsidRPr="00B52CFA">
        <w:rPr>
          <w:b/>
          <w:bCs/>
          <w:color w:val="000000" w:themeColor="text1"/>
        </w:rPr>
        <w:t xml:space="preserve">муниципального района Приволжский </w:t>
      </w:r>
    </w:p>
    <w:p w:rsidR="0065280E" w:rsidRPr="00B52CFA" w:rsidRDefault="0065280E" w:rsidP="000F5252">
      <w:pPr>
        <w:spacing w:line="276" w:lineRule="auto"/>
        <w:jc w:val="both"/>
        <w:rPr>
          <w:color w:val="000000" w:themeColor="text1"/>
        </w:rPr>
      </w:pPr>
      <w:r w:rsidRPr="00B52CFA">
        <w:rPr>
          <w:b/>
          <w:bCs/>
          <w:color w:val="000000" w:themeColor="text1"/>
        </w:rPr>
        <w:t>Самарской области</w:t>
      </w:r>
      <w:r w:rsidRPr="00B52CFA">
        <w:rPr>
          <w:color w:val="000000" w:themeColor="text1"/>
        </w:rPr>
        <w:t xml:space="preserve"> </w:t>
      </w:r>
      <w:r w:rsidRPr="00B52CFA">
        <w:rPr>
          <w:b/>
          <w:bCs/>
          <w:color w:val="000000" w:themeColor="text1"/>
        </w:rPr>
        <w:t>на 202</w:t>
      </w:r>
      <w:r w:rsidR="000A6E0F">
        <w:rPr>
          <w:b/>
          <w:bCs/>
          <w:color w:val="000000" w:themeColor="text1"/>
        </w:rPr>
        <w:t>4</w:t>
      </w:r>
      <w:r w:rsidRPr="00B52CFA">
        <w:rPr>
          <w:b/>
          <w:bCs/>
          <w:color w:val="000000" w:themeColor="text1"/>
        </w:rPr>
        <w:t xml:space="preserve"> год </w:t>
      </w:r>
    </w:p>
    <w:p w:rsidR="0065280E" w:rsidRDefault="0065280E" w:rsidP="000F5252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65280E" w:rsidRPr="00FA4189" w:rsidRDefault="0065280E" w:rsidP="000F5252">
      <w:pPr>
        <w:widowControl w:val="0"/>
        <w:spacing w:line="239" w:lineRule="auto"/>
        <w:ind w:right="-19" w:firstLine="708"/>
        <w:jc w:val="both"/>
        <w:rPr>
          <w:color w:val="000000"/>
        </w:rPr>
      </w:pP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астоя</w:t>
      </w:r>
      <w:r w:rsidRPr="00FA4189">
        <w:rPr>
          <w:color w:val="000000"/>
          <w:spacing w:val="-2"/>
        </w:rPr>
        <w:t>щ</w:t>
      </w:r>
      <w:r w:rsidRPr="00FA4189">
        <w:rPr>
          <w:color w:val="000000"/>
        </w:rPr>
        <w:t>ая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мма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профилак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ики</w:t>
      </w:r>
      <w:r w:rsidRPr="00FA4189">
        <w:rPr>
          <w:color w:val="000000"/>
          <w:spacing w:val="125"/>
        </w:rPr>
        <w:t xml:space="preserve"> </w:t>
      </w:r>
      <w:r w:rsidRPr="00FA4189">
        <w:rPr>
          <w:color w:val="000000"/>
          <w:spacing w:val="1"/>
        </w:rPr>
        <w:t>ри</w:t>
      </w:r>
      <w:r w:rsidRPr="00FA4189">
        <w:rPr>
          <w:color w:val="000000"/>
        </w:rPr>
        <w:t>сков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причинения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вреда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) охраняе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</w:rPr>
        <w:t>з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но</w:t>
      </w:r>
      <w:r w:rsidRPr="00FA4189">
        <w:rPr>
          <w:color w:val="000000"/>
        </w:rPr>
        <w:t>м</w:t>
      </w:r>
      <w:r w:rsidRPr="00FA4189">
        <w:rPr>
          <w:color w:val="000000"/>
          <w:spacing w:val="48"/>
        </w:rPr>
        <w:t xml:space="preserve"> </w:t>
      </w:r>
      <w:r w:rsidRPr="00FA4189">
        <w:rPr>
          <w:color w:val="000000"/>
        </w:rPr>
        <w:t>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м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46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ении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ого</w:t>
      </w:r>
      <w:r w:rsidRPr="00FA4189">
        <w:rPr>
          <w:color w:val="000000"/>
          <w:spacing w:val="49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 автомобильном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орте,</w:t>
      </w:r>
      <w:r w:rsidRPr="00FA4189">
        <w:rPr>
          <w:color w:val="000000"/>
          <w:spacing w:val="89"/>
        </w:rPr>
        <w:t xml:space="preserve"> </w:t>
      </w:r>
      <w:r w:rsidRPr="00FA4189">
        <w:rPr>
          <w:color w:val="000000"/>
        </w:rPr>
        <w:t>город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88"/>
        </w:rPr>
        <w:t xml:space="preserve"> </w:t>
      </w:r>
      <w:r w:rsidRPr="00FA4189">
        <w:rPr>
          <w:color w:val="000000"/>
        </w:rPr>
        <w:t>наземном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элек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ом</w:t>
      </w:r>
      <w:r w:rsidRPr="00FA4189">
        <w:rPr>
          <w:color w:val="000000"/>
          <w:spacing w:val="90"/>
        </w:rPr>
        <w:t xml:space="preserve"> </w:t>
      </w:r>
      <w:r w:rsidRPr="00FA4189">
        <w:rPr>
          <w:color w:val="000000"/>
        </w:rPr>
        <w:t>тр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порте</w:t>
      </w:r>
      <w:r w:rsidRPr="00FA4189">
        <w:rPr>
          <w:color w:val="000000"/>
          <w:spacing w:val="87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в дорожн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хозя</w:t>
      </w:r>
      <w:r w:rsidRPr="00FA4189">
        <w:rPr>
          <w:color w:val="000000"/>
          <w:spacing w:val="-1"/>
        </w:rPr>
        <w:t>й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 xml:space="preserve">ве в границах населенных пунктов сельского поселения </w:t>
      </w:r>
      <w:r>
        <w:rPr>
          <w:color w:val="000000"/>
        </w:rPr>
        <w:t xml:space="preserve">Спасское </w:t>
      </w:r>
      <w:r w:rsidRPr="00FA4189">
        <w:rPr>
          <w:color w:val="000000"/>
        </w:rPr>
        <w:t>муниципального района Приволжский Самарской области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ал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 xml:space="preserve">е -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рогр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мма),</w:t>
      </w:r>
      <w:r w:rsidRPr="00FA4189">
        <w:rPr>
          <w:color w:val="000000"/>
          <w:spacing w:val="182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станав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ет</w:t>
      </w:r>
      <w:r w:rsidRPr="00FA4189">
        <w:rPr>
          <w:color w:val="000000"/>
          <w:spacing w:val="181"/>
        </w:rPr>
        <w:t xml:space="preserve"> </w:t>
      </w:r>
      <w:r w:rsidRPr="00FA4189">
        <w:rPr>
          <w:color w:val="000000"/>
        </w:rPr>
        <w:t>поря</w:t>
      </w:r>
      <w:r w:rsidRPr="00FA4189">
        <w:rPr>
          <w:color w:val="000000"/>
          <w:spacing w:val="-2"/>
        </w:rPr>
        <w:t>д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к</w:t>
      </w:r>
      <w:r w:rsidRPr="00FA4189">
        <w:rPr>
          <w:color w:val="000000"/>
          <w:spacing w:val="182"/>
        </w:rPr>
        <w:t xml:space="preserve"> </w:t>
      </w:r>
      <w:r w:rsidRPr="00FA4189">
        <w:rPr>
          <w:color w:val="000000"/>
        </w:rPr>
        <w:t>пров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дения 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филак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иче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ких</w:t>
      </w:r>
      <w:r w:rsidRPr="00FA4189">
        <w:rPr>
          <w:color w:val="000000"/>
          <w:spacing w:val="108"/>
        </w:rPr>
        <w:t xml:space="preserve"> </w:t>
      </w:r>
      <w:r w:rsidRPr="00FA4189">
        <w:rPr>
          <w:color w:val="000000"/>
        </w:rPr>
        <w:t>мероприят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109"/>
        </w:rPr>
        <w:t xml:space="preserve"> 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пр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10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07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ред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ежд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18"/>
        </w:rPr>
        <w:t xml:space="preserve"> </w:t>
      </w:r>
      <w:r w:rsidRPr="00FA4189">
        <w:rPr>
          <w:color w:val="000000"/>
        </w:rPr>
        <w:t>причине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я вреда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щерба)</w:t>
      </w:r>
      <w:r w:rsidRPr="00FA4189">
        <w:rPr>
          <w:color w:val="000000"/>
          <w:spacing w:val="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хр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10"/>
        </w:rPr>
        <w:t xml:space="preserve"> </w:t>
      </w:r>
      <w:r w:rsidRPr="00FA4189">
        <w:rPr>
          <w:color w:val="000000"/>
        </w:rPr>
        <w:t>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ом</w:t>
      </w:r>
      <w:r w:rsidRPr="00FA4189">
        <w:rPr>
          <w:color w:val="000000"/>
          <w:spacing w:val="4"/>
        </w:rPr>
        <w:t xml:space="preserve"> 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нност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</w:rPr>
        <w:t>,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соблю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5"/>
        </w:rPr>
        <w:t xml:space="preserve"> </w:t>
      </w:r>
      <w:r w:rsidRPr="00FA4189">
        <w:rPr>
          <w:color w:val="000000"/>
        </w:rPr>
        <w:t>оце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ется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амках</w:t>
      </w:r>
      <w:r w:rsidRPr="00FA4189">
        <w:rPr>
          <w:color w:val="000000"/>
          <w:spacing w:val="79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я</w:t>
      </w:r>
      <w:r w:rsidRPr="00FA4189">
        <w:rPr>
          <w:color w:val="000000"/>
          <w:spacing w:val="80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оля</w:t>
      </w:r>
      <w:r w:rsidRPr="00FA4189">
        <w:rPr>
          <w:color w:val="000000"/>
          <w:spacing w:val="78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80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омо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ильном</w:t>
      </w:r>
      <w:r w:rsidRPr="00FA4189">
        <w:rPr>
          <w:color w:val="000000"/>
          <w:spacing w:val="81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ранс</w:t>
      </w:r>
      <w:r w:rsidRPr="00FA4189">
        <w:rPr>
          <w:color w:val="000000"/>
          <w:spacing w:val="-2"/>
        </w:rPr>
        <w:t>п</w:t>
      </w:r>
      <w:r w:rsidRPr="00FA4189">
        <w:rPr>
          <w:color w:val="000000"/>
        </w:rPr>
        <w:t>орт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, г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родском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азе</w:t>
      </w:r>
      <w:r w:rsidRPr="00FA4189">
        <w:rPr>
          <w:color w:val="000000"/>
          <w:spacing w:val="-1"/>
        </w:rPr>
        <w:t>мно</w:t>
      </w:r>
      <w:r w:rsidRPr="00FA4189">
        <w:rPr>
          <w:color w:val="000000"/>
        </w:rPr>
        <w:t>м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электричес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ом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по</w:t>
      </w:r>
      <w:r w:rsidRPr="00FA4189">
        <w:rPr>
          <w:color w:val="000000"/>
        </w:rPr>
        <w:t>рте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дорожном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х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яйстве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(д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ее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  <w:spacing w:val="1"/>
        </w:rPr>
        <w:t>–</w:t>
      </w:r>
      <w:r w:rsidRPr="00FA4189">
        <w:rPr>
          <w:color w:val="000000"/>
        </w:rPr>
        <w:t xml:space="preserve"> 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ниципальный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троль).</w:t>
      </w:r>
    </w:p>
    <w:p w:rsidR="0065280E" w:rsidRPr="00FA4189" w:rsidRDefault="0065280E" w:rsidP="000F5252">
      <w:pPr>
        <w:spacing w:after="87" w:line="240" w:lineRule="exact"/>
        <w:jc w:val="both"/>
      </w:pPr>
    </w:p>
    <w:p w:rsidR="0065280E" w:rsidRDefault="0065280E" w:rsidP="002C2115">
      <w:pPr>
        <w:widowControl w:val="0"/>
        <w:ind w:left="3" w:right="61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1.</w:t>
      </w:r>
      <w:r w:rsidRPr="00FA4189">
        <w:rPr>
          <w:b/>
          <w:bCs/>
          <w:color w:val="000000"/>
        </w:rPr>
        <w:t xml:space="preserve"> </w:t>
      </w:r>
      <w:r w:rsidRPr="00FA4189">
        <w:rPr>
          <w:b/>
          <w:bCs/>
          <w:color w:val="000000"/>
          <w:spacing w:val="-1"/>
        </w:rPr>
        <w:t>А</w:t>
      </w:r>
      <w:r w:rsidRPr="00FA4189">
        <w:rPr>
          <w:b/>
          <w:bCs/>
          <w:color w:val="000000"/>
        </w:rPr>
        <w:t>на</w:t>
      </w:r>
      <w:r w:rsidRPr="00FA4189">
        <w:rPr>
          <w:b/>
          <w:bCs/>
          <w:color w:val="000000"/>
          <w:spacing w:val="1"/>
        </w:rPr>
        <w:t>л</w:t>
      </w:r>
      <w:r w:rsidRPr="00FA4189">
        <w:rPr>
          <w:b/>
          <w:bCs/>
          <w:color w:val="000000"/>
        </w:rPr>
        <w:t xml:space="preserve">из </w:t>
      </w:r>
      <w:r w:rsidRPr="00FA4189">
        <w:rPr>
          <w:b/>
          <w:bCs/>
          <w:color w:val="000000"/>
          <w:spacing w:val="-1"/>
        </w:rPr>
        <w:t>т</w:t>
      </w:r>
      <w:r w:rsidRPr="00FA4189">
        <w:rPr>
          <w:b/>
          <w:bCs/>
          <w:color w:val="000000"/>
        </w:rPr>
        <w:t>еку</w:t>
      </w:r>
      <w:r w:rsidRPr="00FA4189">
        <w:rPr>
          <w:b/>
          <w:bCs/>
          <w:color w:val="000000"/>
          <w:spacing w:val="-1"/>
        </w:rPr>
        <w:t>щ</w:t>
      </w:r>
      <w:r w:rsidRPr="00FA4189">
        <w:rPr>
          <w:b/>
          <w:bCs/>
          <w:color w:val="000000"/>
        </w:rPr>
        <w:t>его со</w:t>
      </w:r>
      <w:r w:rsidRPr="00FA4189">
        <w:rPr>
          <w:b/>
          <w:bCs/>
          <w:color w:val="000000"/>
          <w:spacing w:val="-1"/>
        </w:rPr>
        <w:t>с</w:t>
      </w:r>
      <w:r w:rsidRPr="00FA4189">
        <w:rPr>
          <w:b/>
          <w:bCs/>
          <w:color w:val="000000"/>
          <w:spacing w:val="1"/>
        </w:rPr>
        <w:t>то</w:t>
      </w:r>
      <w:r w:rsidRPr="00FA4189">
        <w:rPr>
          <w:b/>
          <w:bCs/>
          <w:color w:val="000000"/>
        </w:rPr>
        <w:t>я</w:t>
      </w:r>
      <w:r w:rsidRPr="00FA4189">
        <w:rPr>
          <w:b/>
          <w:bCs/>
          <w:color w:val="000000"/>
          <w:spacing w:val="-1"/>
        </w:rPr>
        <w:t>н</w:t>
      </w:r>
      <w:r w:rsidRPr="00FA4189">
        <w:rPr>
          <w:b/>
          <w:bCs/>
          <w:color w:val="000000"/>
        </w:rPr>
        <w:t>ия осу</w:t>
      </w:r>
      <w:r w:rsidRPr="00FA4189">
        <w:rPr>
          <w:b/>
          <w:bCs/>
          <w:color w:val="000000"/>
          <w:spacing w:val="-1"/>
        </w:rPr>
        <w:t>щ</w:t>
      </w:r>
      <w:r w:rsidRPr="00FA4189">
        <w:rPr>
          <w:b/>
          <w:bCs/>
          <w:color w:val="000000"/>
        </w:rPr>
        <w:t>е</w:t>
      </w:r>
      <w:r w:rsidRPr="00FA4189">
        <w:rPr>
          <w:b/>
          <w:bCs/>
          <w:color w:val="000000"/>
          <w:spacing w:val="-2"/>
        </w:rPr>
        <w:t>с</w:t>
      </w:r>
      <w:r w:rsidRPr="00FA4189">
        <w:rPr>
          <w:b/>
          <w:bCs/>
          <w:color w:val="000000"/>
        </w:rPr>
        <w:t>твлен</w:t>
      </w:r>
      <w:r w:rsidRPr="00FA4189">
        <w:rPr>
          <w:b/>
          <w:bCs/>
          <w:color w:val="000000"/>
          <w:spacing w:val="-1"/>
        </w:rPr>
        <w:t>и</w:t>
      </w:r>
      <w:r w:rsidRPr="00FA4189">
        <w:rPr>
          <w:b/>
          <w:bCs/>
          <w:color w:val="000000"/>
        </w:rPr>
        <w:t>я муниципального</w:t>
      </w:r>
      <w:r w:rsidRPr="00FA4189">
        <w:rPr>
          <w:b/>
          <w:bCs/>
          <w:color w:val="000000"/>
          <w:spacing w:val="2"/>
        </w:rPr>
        <w:t xml:space="preserve"> </w:t>
      </w:r>
      <w:r w:rsidRPr="00FA4189">
        <w:rPr>
          <w:b/>
          <w:bCs/>
          <w:color w:val="000000"/>
        </w:rPr>
        <w:t>ко</w:t>
      </w:r>
      <w:r w:rsidRPr="00FA4189">
        <w:rPr>
          <w:b/>
          <w:bCs/>
          <w:color w:val="000000"/>
          <w:spacing w:val="-2"/>
        </w:rPr>
        <w:t>н</w:t>
      </w:r>
      <w:r w:rsidRPr="00FA4189">
        <w:rPr>
          <w:b/>
          <w:bCs/>
          <w:color w:val="000000"/>
          <w:spacing w:val="1"/>
        </w:rPr>
        <w:t>т</w:t>
      </w:r>
      <w:r w:rsidRPr="00FA4189">
        <w:rPr>
          <w:b/>
          <w:bCs/>
          <w:color w:val="000000"/>
        </w:rPr>
        <w:t xml:space="preserve">роля, описание </w:t>
      </w:r>
      <w:r w:rsidRPr="00FA4189">
        <w:rPr>
          <w:b/>
          <w:bCs/>
          <w:color w:val="000000"/>
          <w:spacing w:val="-2"/>
        </w:rPr>
        <w:t>т</w:t>
      </w:r>
      <w:r w:rsidRPr="00FA4189">
        <w:rPr>
          <w:b/>
          <w:bCs/>
          <w:color w:val="000000"/>
        </w:rPr>
        <w:t>еку</w:t>
      </w:r>
      <w:r w:rsidRPr="00FA4189">
        <w:rPr>
          <w:b/>
          <w:bCs/>
          <w:color w:val="000000"/>
          <w:spacing w:val="-1"/>
        </w:rPr>
        <w:t>щ</w:t>
      </w:r>
      <w:r w:rsidRPr="00FA4189">
        <w:rPr>
          <w:b/>
          <w:bCs/>
          <w:color w:val="000000"/>
        </w:rPr>
        <w:t>его развития профилактической де</w:t>
      </w:r>
      <w:r w:rsidRPr="00FA4189">
        <w:rPr>
          <w:b/>
          <w:bCs/>
          <w:color w:val="000000"/>
          <w:spacing w:val="-2"/>
        </w:rPr>
        <w:t>я</w:t>
      </w:r>
      <w:r w:rsidRPr="00FA4189">
        <w:rPr>
          <w:b/>
          <w:bCs/>
          <w:color w:val="000000"/>
        </w:rPr>
        <w:t>тел</w:t>
      </w:r>
      <w:r w:rsidRPr="00FA4189">
        <w:rPr>
          <w:b/>
          <w:bCs/>
          <w:color w:val="000000"/>
          <w:spacing w:val="-2"/>
        </w:rPr>
        <w:t>ь</w:t>
      </w:r>
      <w:r w:rsidRPr="00FA4189">
        <w:rPr>
          <w:b/>
          <w:bCs/>
          <w:color w:val="000000"/>
        </w:rPr>
        <w:t>ности</w:t>
      </w:r>
      <w:r>
        <w:rPr>
          <w:b/>
          <w:bCs/>
          <w:color w:val="000000"/>
        </w:rPr>
        <w:t>,</w:t>
      </w:r>
      <w:r w:rsidRPr="00FA4189">
        <w:rPr>
          <w:b/>
          <w:bCs/>
          <w:color w:val="000000"/>
        </w:rPr>
        <w:t xml:space="preserve"> </w:t>
      </w:r>
      <w:r w:rsidRPr="00FA4189">
        <w:rPr>
          <w:b/>
          <w:bCs/>
          <w:color w:val="000000"/>
          <w:spacing w:val="1"/>
        </w:rPr>
        <w:t>ха</w:t>
      </w:r>
      <w:r w:rsidRPr="00FA4189">
        <w:rPr>
          <w:b/>
          <w:bCs/>
          <w:color w:val="000000"/>
          <w:spacing w:val="-1"/>
        </w:rPr>
        <w:t>р</w:t>
      </w:r>
      <w:r w:rsidRPr="00FA4189">
        <w:rPr>
          <w:b/>
          <w:bCs/>
          <w:color w:val="000000"/>
        </w:rPr>
        <w:t>а</w:t>
      </w:r>
      <w:r w:rsidRPr="00FA4189">
        <w:rPr>
          <w:b/>
          <w:bCs/>
          <w:color w:val="000000"/>
          <w:spacing w:val="-2"/>
        </w:rPr>
        <w:t>к</w:t>
      </w:r>
      <w:r w:rsidRPr="00FA4189">
        <w:rPr>
          <w:b/>
          <w:bCs/>
          <w:color w:val="000000"/>
          <w:spacing w:val="1"/>
        </w:rPr>
        <w:t>т</w:t>
      </w:r>
      <w:r w:rsidRPr="00FA4189">
        <w:rPr>
          <w:b/>
          <w:bCs/>
          <w:color w:val="000000"/>
        </w:rPr>
        <w:t>ери</w:t>
      </w:r>
      <w:r w:rsidRPr="00FA4189">
        <w:rPr>
          <w:b/>
          <w:bCs/>
          <w:color w:val="000000"/>
          <w:spacing w:val="-2"/>
        </w:rPr>
        <w:t>ст</w:t>
      </w:r>
      <w:r w:rsidRPr="00FA4189">
        <w:rPr>
          <w:b/>
          <w:bCs/>
          <w:color w:val="000000"/>
        </w:rPr>
        <w:t>ика</w:t>
      </w:r>
      <w:r>
        <w:rPr>
          <w:b/>
          <w:bCs/>
          <w:color w:val="000000"/>
        </w:rPr>
        <w:t xml:space="preserve"> </w:t>
      </w:r>
      <w:r w:rsidRPr="00FA4189">
        <w:rPr>
          <w:b/>
          <w:bCs/>
          <w:color w:val="000000"/>
        </w:rPr>
        <w:t>проблем,</w:t>
      </w:r>
    </w:p>
    <w:p w:rsidR="0065280E" w:rsidRPr="00FA4189" w:rsidRDefault="0065280E" w:rsidP="002C2115">
      <w:pPr>
        <w:widowControl w:val="0"/>
        <w:ind w:left="3" w:right="61"/>
        <w:jc w:val="center"/>
        <w:rPr>
          <w:b/>
          <w:bCs/>
          <w:color w:val="000000"/>
        </w:rPr>
      </w:pPr>
      <w:r w:rsidRPr="00FA4189">
        <w:rPr>
          <w:b/>
          <w:bCs/>
          <w:color w:val="000000"/>
          <w:spacing w:val="-3"/>
        </w:rPr>
        <w:t>н</w:t>
      </w:r>
      <w:r w:rsidRPr="00FA4189">
        <w:rPr>
          <w:b/>
          <w:bCs/>
          <w:color w:val="000000"/>
        </w:rPr>
        <w:t>а ре</w:t>
      </w:r>
      <w:r w:rsidRPr="00FA4189">
        <w:rPr>
          <w:b/>
          <w:bCs/>
          <w:color w:val="000000"/>
          <w:spacing w:val="-2"/>
        </w:rPr>
        <w:t>ш</w:t>
      </w:r>
      <w:r w:rsidRPr="00FA4189">
        <w:rPr>
          <w:b/>
          <w:bCs/>
          <w:color w:val="000000"/>
        </w:rPr>
        <w:t>ен</w:t>
      </w:r>
      <w:r w:rsidRPr="00FA4189">
        <w:rPr>
          <w:b/>
          <w:bCs/>
          <w:color w:val="000000"/>
          <w:spacing w:val="-1"/>
        </w:rPr>
        <w:t>и</w:t>
      </w:r>
      <w:r w:rsidRPr="00FA4189">
        <w:rPr>
          <w:b/>
          <w:bCs/>
          <w:color w:val="000000"/>
        </w:rPr>
        <w:t>е которых</w:t>
      </w:r>
      <w:r>
        <w:rPr>
          <w:b/>
          <w:bCs/>
          <w:color w:val="000000"/>
        </w:rPr>
        <w:t>,</w:t>
      </w:r>
      <w:r w:rsidRPr="00FA4189">
        <w:rPr>
          <w:b/>
          <w:bCs/>
          <w:color w:val="000000"/>
          <w:spacing w:val="1"/>
        </w:rPr>
        <w:t xml:space="preserve"> </w:t>
      </w:r>
      <w:r w:rsidRPr="00FA4189">
        <w:rPr>
          <w:b/>
          <w:bCs/>
          <w:color w:val="000000"/>
          <w:spacing w:val="-2"/>
        </w:rPr>
        <w:t>н</w:t>
      </w:r>
      <w:r w:rsidRPr="00FA4189">
        <w:rPr>
          <w:b/>
          <w:bCs/>
          <w:color w:val="000000"/>
        </w:rPr>
        <w:t>апра</w:t>
      </w:r>
      <w:r w:rsidRPr="00FA4189">
        <w:rPr>
          <w:b/>
          <w:bCs/>
          <w:color w:val="000000"/>
          <w:spacing w:val="-1"/>
        </w:rPr>
        <w:t>в</w:t>
      </w:r>
      <w:r w:rsidRPr="00FA4189">
        <w:rPr>
          <w:b/>
          <w:bCs/>
          <w:color w:val="000000"/>
        </w:rPr>
        <w:t>лена П</w:t>
      </w:r>
      <w:r w:rsidRPr="00FA4189">
        <w:rPr>
          <w:b/>
          <w:bCs/>
          <w:color w:val="000000"/>
          <w:spacing w:val="-1"/>
        </w:rPr>
        <w:t>р</w:t>
      </w:r>
      <w:r w:rsidRPr="00FA4189">
        <w:rPr>
          <w:b/>
          <w:bCs/>
          <w:color w:val="000000"/>
        </w:rPr>
        <w:t>ограм</w:t>
      </w:r>
      <w:r w:rsidRPr="00FA4189">
        <w:rPr>
          <w:b/>
          <w:bCs/>
          <w:color w:val="000000"/>
          <w:spacing w:val="-2"/>
        </w:rPr>
        <w:t>м</w:t>
      </w:r>
      <w:r w:rsidRPr="00FA4189">
        <w:rPr>
          <w:b/>
          <w:bCs/>
          <w:color w:val="000000"/>
        </w:rPr>
        <w:t>а</w:t>
      </w:r>
    </w:p>
    <w:p w:rsidR="0065280E" w:rsidRPr="00FA4189" w:rsidRDefault="0065280E" w:rsidP="000F5252">
      <w:pPr>
        <w:spacing w:after="74" w:line="240" w:lineRule="exact"/>
        <w:jc w:val="both"/>
      </w:pPr>
    </w:p>
    <w:p w:rsidR="0065280E" w:rsidRPr="00FA4189" w:rsidRDefault="0065280E" w:rsidP="000F5252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 w:rsidRPr="00FA4189">
        <w:rPr>
          <w:color w:val="000000"/>
        </w:rPr>
        <w:t>Объекта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 xml:space="preserve">и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вида м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ого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оля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-1"/>
        </w:rPr>
        <w:t>:</w:t>
      </w:r>
    </w:p>
    <w:p w:rsidR="0065280E" w:rsidRPr="00FA4189" w:rsidRDefault="0065280E" w:rsidP="000F5252">
      <w:pPr>
        <w:widowControl w:val="0"/>
        <w:tabs>
          <w:tab w:val="left" w:pos="851"/>
        </w:tabs>
        <w:ind w:right="-59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дея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ность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ществлению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  <w:spacing w:val="-2"/>
        </w:rPr>
        <w:t>б</w:t>
      </w:r>
      <w:r w:rsidRPr="00FA4189">
        <w:rPr>
          <w:color w:val="000000"/>
        </w:rPr>
        <w:t>от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капитальному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он</w:t>
      </w:r>
      <w:r w:rsidRPr="00FA4189">
        <w:rPr>
          <w:color w:val="000000"/>
        </w:rPr>
        <w:t>т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,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онту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соде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жанию дорог обще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ния;</w:t>
      </w:r>
    </w:p>
    <w:p w:rsidR="0065280E" w:rsidRPr="00FA4189" w:rsidRDefault="0065280E" w:rsidP="000F5252">
      <w:pPr>
        <w:widowControl w:val="0"/>
        <w:tabs>
          <w:tab w:val="left" w:pos="851"/>
        </w:tabs>
        <w:spacing w:before="2"/>
        <w:ind w:right="3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>
        <w:rPr>
          <w:color w:val="000000"/>
          <w:spacing w:val="47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ятел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ость</w:t>
      </w:r>
      <w:r w:rsidRPr="00FA4189">
        <w:rPr>
          <w:color w:val="000000"/>
          <w:spacing w:val="46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ю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</w:rPr>
        <w:t>полос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твода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48"/>
        </w:rPr>
        <w:t xml:space="preserve"> </w:t>
      </w:r>
      <w:r w:rsidRPr="00FA4189">
        <w:rPr>
          <w:color w:val="000000"/>
        </w:rPr>
        <w:t>(или)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ридорожн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4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с автомобильных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дорог 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 xml:space="preserve">ния 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 зн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;</w:t>
      </w:r>
    </w:p>
    <w:p w:rsidR="0065280E" w:rsidRPr="00FA4189" w:rsidRDefault="0065280E" w:rsidP="000F5252">
      <w:pPr>
        <w:widowControl w:val="0"/>
        <w:tabs>
          <w:tab w:val="left" w:pos="851"/>
        </w:tabs>
        <w:ind w:right="-66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но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очный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нкт,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числе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ж</w:t>
      </w:r>
      <w:r w:rsidRPr="00FA4189">
        <w:rPr>
          <w:color w:val="000000"/>
          <w:spacing w:val="6"/>
        </w:rPr>
        <w:t>е</w:t>
      </w:r>
      <w:r w:rsidRPr="00FA4189">
        <w:rPr>
          <w:color w:val="000000"/>
        </w:rPr>
        <w:t>нный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рри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ории автост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нции;</w:t>
      </w:r>
    </w:p>
    <w:p w:rsidR="0065280E" w:rsidRPr="00FA4189" w:rsidRDefault="0065280E" w:rsidP="000F5252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 w:rsidRPr="00FA4189">
        <w:rPr>
          <w:color w:val="000000"/>
        </w:rPr>
        <w:t>- транс</w:t>
      </w:r>
      <w:r w:rsidRPr="00FA4189">
        <w:rPr>
          <w:color w:val="000000"/>
          <w:spacing w:val="-2"/>
        </w:rPr>
        <w:t>п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 xml:space="preserve">ртное 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ед</w:t>
      </w:r>
      <w:r w:rsidRPr="00FA4189">
        <w:rPr>
          <w:color w:val="000000"/>
        </w:rPr>
        <w:t>ство;</w:t>
      </w:r>
    </w:p>
    <w:p w:rsidR="0065280E" w:rsidRPr="00FA4189" w:rsidRDefault="0065280E" w:rsidP="000F5252">
      <w:pPr>
        <w:widowControl w:val="0"/>
        <w:tabs>
          <w:tab w:val="left" w:pos="851"/>
          <w:tab w:val="left" w:pos="1105"/>
          <w:tab w:val="left" w:pos="3204"/>
          <w:tab w:val="left" w:pos="4307"/>
          <w:tab w:val="left" w:pos="5485"/>
          <w:tab w:val="left" w:pos="7278"/>
          <w:tab w:val="left" w:pos="8675"/>
          <w:tab w:val="left" w:pos="10051"/>
        </w:tabs>
        <w:ind w:right="-62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</w:rPr>
        <w:tab/>
        <w:t>автомобил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ая</w:t>
      </w:r>
      <w:r w:rsidRPr="00FA4189">
        <w:rPr>
          <w:color w:val="000000"/>
        </w:rPr>
        <w:tab/>
        <w:t>дорога</w:t>
      </w:r>
      <w:r w:rsidRPr="00FA4189">
        <w:rPr>
          <w:color w:val="000000"/>
        </w:rPr>
        <w:tab/>
        <w:t>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</w:rPr>
        <w:tab/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</w:rPr>
        <w:tab/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стного</w:t>
      </w:r>
      <w:r w:rsidRPr="00FA4189">
        <w:rPr>
          <w:color w:val="000000"/>
        </w:rPr>
        <w:tab/>
      </w:r>
      <w:r w:rsidRPr="00FA4189">
        <w:rPr>
          <w:color w:val="000000"/>
          <w:spacing w:val="-2"/>
        </w:rPr>
        <w:t>з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</w:t>
      </w:r>
      <w:r w:rsidRPr="00FA4189">
        <w:rPr>
          <w:color w:val="000000"/>
          <w:spacing w:val="-1"/>
        </w:rPr>
        <w:t>н</w:t>
      </w:r>
      <w:r>
        <w:rPr>
          <w:color w:val="000000"/>
        </w:rPr>
        <w:t xml:space="preserve">ия </w:t>
      </w:r>
      <w:r w:rsidRPr="00FA4189">
        <w:rPr>
          <w:color w:val="000000"/>
        </w:rPr>
        <w:t>и иск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сствен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ые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дорожные с</w:t>
      </w:r>
      <w:r w:rsidRPr="00FA4189">
        <w:rPr>
          <w:color w:val="000000"/>
          <w:spacing w:val="-1"/>
        </w:rPr>
        <w:t>оо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я 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а ней;</w:t>
      </w:r>
    </w:p>
    <w:p w:rsidR="0065280E" w:rsidRPr="00FA4189" w:rsidRDefault="0065280E" w:rsidP="000F5252">
      <w:pPr>
        <w:widowControl w:val="0"/>
        <w:tabs>
          <w:tab w:val="left" w:pos="851"/>
        </w:tabs>
        <w:ind w:right="-13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  <w:spacing w:val="1"/>
        </w:rPr>
        <w:t>об</w:t>
      </w:r>
      <w:r w:rsidRPr="00FA4189">
        <w:rPr>
          <w:color w:val="000000"/>
        </w:rPr>
        <w:t>ъ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кты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дорожн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70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ид</w:t>
      </w:r>
      <w:r w:rsidRPr="00FA4189">
        <w:rPr>
          <w:color w:val="000000"/>
        </w:rPr>
        <w:t>ор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жного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сер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иса,</w:t>
      </w:r>
      <w:r w:rsidRPr="00FA4189">
        <w:rPr>
          <w:color w:val="000000"/>
          <w:spacing w:val="66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жен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ые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гр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ц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х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с</w:t>
      </w:r>
      <w:r w:rsidRPr="00FA4189">
        <w:rPr>
          <w:color w:val="000000"/>
        </w:rPr>
        <w:t xml:space="preserve"> отвода и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  <w:spacing w:val="-1"/>
        </w:rPr>
        <w:t>(</w:t>
      </w:r>
      <w:r w:rsidRPr="00FA4189">
        <w:rPr>
          <w:color w:val="000000"/>
        </w:rPr>
        <w:t>или)</w:t>
      </w:r>
      <w:r w:rsidRPr="00FA4189">
        <w:rPr>
          <w:color w:val="000000"/>
          <w:spacing w:val="1"/>
        </w:rPr>
        <w:t xml:space="preserve"> п</w:t>
      </w:r>
      <w:r w:rsidRPr="00FA4189">
        <w:rPr>
          <w:color w:val="000000"/>
        </w:rPr>
        <w:t>рид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жных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лос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льных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дорог 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польз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вания мест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зна</w:t>
      </w:r>
      <w:r w:rsidRPr="00FA4189">
        <w:rPr>
          <w:color w:val="000000"/>
          <w:spacing w:val="-1"/>
        </w:rPr>
        <w:t>ч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;</w:t>
      </w:r>
    </w:p>
    <w:p w:rsidR="0065280E" w:rsidRPr="00FA4189" w:rsidRDefault="0065280E" w:rsidP="000F5252">
      <w:pPr>
        <w:widowControl w:val="0"/>
        <w:tabs>
          <w:tab w:val="left" w:pos="851"/>
        </w:tabs>
        <w:ind w:right="-56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  <w:spacing w:val="1"/>
        </w:rPr>
        <w:t>пр</w:t>
      </w:r>
      <w:r w:rsidRPr="00FA4189">
        <w:rPr>
          <w:color w:val="000000"/>
        </w:rPr>
        <w:t>идоро</w:t>
      </w:r>
      <w:r w:rsidRPr="00FA4189">
        <w:rPr>
          <w:color w:val="000000"/>
          <w:spacing w:val="-1"/>
        </w:rPr>
        <w:t>ж</w:t>
      </w:r>
      <w:r w:rsidRPr="00FA4189">
        <w:rPr>
          <w:color w:val="000000"/>
        </w:rPr>
        <w:t>ные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ол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сы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осы</w:t>
      </w:r>
      <w:r w:rsidRPr="00FA4189">
        <w:rPr>
          <w:color w:val="000000"/>
          <w:spacing w:val="127"/>
        </w:rPr>
        <w:t xml:space="preserve"> </w:t>
      </w:r>
      <w:r w:rsidRPr="00FA4189">
        <w:rPr>
          <w:color w:val="000000"/>
        </w:rPr>
        <w:t>отво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обильных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дорог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бще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ия мес</w:t>
      </w:r>
      <w:r w:rsidRPr="00FA4189">
        <w:rPr>
          <w:color w:val="000000"/>
          <w:spacing w:val="-3"/>
        </w:rPr>
        <w:t>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зн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чени</w:t>
      </w:r>
      <w:r w:rsidRPr="00FA4189">
        <w:rPr>
          <w:color w:val="000000"/>
          <w:spacing w:val="-1"/>
        </w:rPr>
        <w:t>я;</w:t>
      </w:r>
    </w:p>
    <w:p w:rsidR="0065280E" w:rsidRPr="00FA4189" w:rsidRDefault="0065280E" w:rsidP="000F5252">
      <w:pPr>
        <w:widowControl w:val="0"/>
        <w:tabs>
          <w:tab w:val="left" w:pos="851"/>
        </w:tabs>
        <w:ind w:right="-62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60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ность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евозке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асс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ж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в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</w:rPr>
        <w:t>иных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иц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то</w:t>
      </w:r>
      <w:r w:rsidRPr="00FA4189">
        <w:rPr>
          <w:color w:val="000000"/>
        </w:rPr>
        <w:t>б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сами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  <w:spacing w:val="-1"/>
        </w:rPr>
        <w:t>п</w:t>
      </w:r>
      <w:r>
        <w:rPr>
          <w:color w:val="000000"/>
        </w:rPr>
        <w:t xml:space="preserve">о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ниципальным м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рш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там;</w:t>
      </w:r>
    </w:p>
    <w:p w:rsidR="0065280E" w:rsidRDefault="0065280E" w:rsidP="000F5252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A4189">
        <w:rPr>
          <w:color w:val="000000"/>
        </w:rPr>
        <w:t>деятел</w:t>
      </w:r>
      <w:r w:rsidRPr="00FA4189">
        <w:rPr>
          <w:color w:val="000000"/>
          <w:spacing w:val="-2"/>
        </w:rPr>
        <w:t>ь</w:t>
      </w:r>
      <w:r w:rsidRPr="00FA4189">
        <w:rPr>
          <w:color w:val="000000"/>
        </w:rPr>
        <w:t>ность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 xml:space="preserve">оказанию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сл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г а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станци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й.</w:t>
      </w:r>
    </w:p>
    <w:p w:rsidR="0065280E" w:rsidRPr="00FA4189" w:rsidRDefault="0065280E" w:rsidP="000F5252">
      <w:pPr>
        <w:widowControl w:val="0"/>
        <w:spacing w:before="118"/>
        <w:ind w:right="8" w:firstLine="709"/>
        <w:jc w:val="both"/>
        <w:rPr>
          <w:color w:val="000000"/>
        </w:rPr>
      </w:pP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нт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</w:rPr>
        <w:t>и</w:t>
      </w:r>
      <w:r w:rsidRPr="00FA4189">
        <w:rPr>
          <w:color w:val="000000"/>
          <w:spacing w:val="121"/>
        </w:rPr>
        <w:t xml:space="preserve"> </w:t>
      </w:r>
      <w:r w:rsidRPr="00FA4189">
        <w:rPr>
          <w:color w:val="000000"/>
        </w:rPr>
        <w:t>ли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</w:rPr>
        <w:t>ами</w:t>
      </w:r>
      <w:r w:rsidRPr="00FA4189">
        <w:rPr>
          <w:color w:val="000000"/>
          <w:spacing w:val="123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ии</w:t>
      </w:r>
      <w:r w:rsidRPr="00FA4189">
        <w:rPr>
          <w:color w:val="000000"/>
          <w:spacing w:val="124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</w:t>
      </w:r>
      <w:r w:rsidRPr="00FA4189">
        <w:rPr>
          <w:color w:val="000000"/>
          <w:spacing w:val="1"/>
        </w:rPr>
        <w:t>пал</w:t>
      </w:r>
      <w:r w:rsidRPr="00FA4189">
        <w:rPr>
          <w:color w:val="000000"/>
        </w:rPr>
        <w:t>ьно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23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я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яются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жда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е,</w:t>
      </w:r>
      <w:r w:rsidRPr="00FA4189">
        <w:rPr>
          <w:color w:val="000000"/>
          <w:spacing w:val="156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  <w:spacing w:val="1"/>
        </w:rPr>
        <w:t>том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ч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сле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яющ</w:t>
      </w:r>
      <w:r w:rsidRPr="00FA4189">
        <w:rPr>
          <w:color w:val="000000"/>
          <w:spacing w:val="2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сть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158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честве инд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ид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ных</w:t>
      </w:r>
      <w:r w:rsidRPr="00FA4189">
        <w:rPr>
          <w:color w:val="000000"/>
          <w:spacing w:val="99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рин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мате</w:t>
      </w:r>
      <w:r w:rsidRPr="00FA4189">
        <w:rPr>
          <w:color w:val="000000"/>
          <w:spacing w:val="-1"/>
        </w:rPr>
        <w:t>ле</w:t>
      </w:r>
      <w:r w:rsidRPr="00FA4189">
        <w:rPr>
          <w:color w:val="000000"/>
        </w:rPr>
        <w:t>й,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  <w:spacing w:val="1"/>
        </w:rPr>
        <w:t>ор</w:t>
      </w:r>
      <w:r w:rsidRPr="00FA4189">
        <w:rPr>
          <w:color w:val="000000"/>
        </w:rPr>
        <w:t>га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иза</w:t>
      </w:r>
      <w:r w:rsidRPr="00FA4189">
        <w:rPr>
          <w:color w:val="000000"/>
          <w:spacing w:val="-2"/>
        </w:rPr>
        <w:t>ц</w:t>
      </w:r>
      <w:r w:rsidRPr="00FA4189">
        <w:rPr>
          <w:color w:val="000000"/>
          <w:spacing w:val="6"/>
        </w:rPr>
        <w:t>и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,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98"/>
        </w:rPr>
        <w:t xml:space="preserve"> </w:t>
      </w:r>
      <w:r w:rsidRPr="00FA4189">
        <w:rPr>
          <w:color w:val="000000"/>
        </w:rPr>
        <w:t>ч</w:t>
      </w:r>
      <w:r w:rsidRPr="00FA4189">
        <w:rPr>
          <w:color w:val="000000"/>
          <w:spacing w:val="2"/>
        </w:rPr>
        <w:t>и</w:t>
      </w:r>
      <w:r w:rsidRPr="00FA4189">
        <w:rPr>
          <w:color w:val="000000"/>
        </w:rPr>
        <w:t>сле</w:t>
      </w:r>
      <w:r w:rsidRPr="00FA4189">
        <w:rPr>
          <w:color w:val="000000"/>
          <w:spacing w:val="96"/>
        </w:rPr>
        <w:t xml:space="preserve"> </w:t>
      </w:r>
      <w:r w:rsidRPr="00FA4189">
        <w:rPr>
          <w:color w:val="000000"/>
        </w:rPr>
        <w:t>коммерч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ск</w:t>
      </w:r>
      <w:r w:rsidRPr="00FA4189">
        <w:rPr>
          <w:color w:val="000000"/>
          <w:spacing w:val="3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9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н</w:t>
      </w:r>
      <w:r w:rsidRPr="00FA4189">
        <w:rPr>
          <w:color w:val="000000"/>
          <w:spacing w:val="1"/>
        </w:rPr>
        <w:t>е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оммерч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</w:rPr>
        <w:t>орг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ции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любых</w:t>
      </w:r>
      <w:r w:rsidRPr="00FA4189">
        <w:rPr>
          <w:color w:val="000000"/>
          <w:spacing w:val="154"/>
        </w:rPr>
        <w:t xml:space="preserve"> </w:t>
      </w:r>
      <w:r w:rsidRPr="00FA4189">
        <w:rPr>
          <w:color w:val="000000"/>
        </w:rPr>
        <w:t>форм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стве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ости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53"/>
        </w:rPr>
        <w:t xml:space="preserve"> </w:t>
      </w:r>
      <w:r w:rsidRPr="00FA4189">
        <w:rPr>
          <w:color w:val="000000"/>
        </w:rPr>
        <w:t>организ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ционн</w:t>
      </w:r>
      <w:r w:rsidRPr="00FA4189">
        <w:rPr>
          <w:color w:val="000000"/>
          <w:spacing w:val="5"/>
        </w:rPr>
        <w:t>о</w:t>
      </w:r>
      <w:r w:rsidRPr="00FA4189">
        <w:rPr>
          <w:color w:val="000000"/>
        </w:rPr>
        <w:t>-п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форм, ор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а</w:t>
      </w:r>
      <w:r w:rsidRPr="00FA4189">
        <w:rPr>
          <w:color w:val="000000"/>
          <w:spacing w:val="2"/>
        </w:rPr>
        <w:t>н</w:t>
      </w:r>
      <w:r w:rsidRPr="00FA4189">
        <w:rPr>
          <w:color w:val="000000"/>
        </w:rPr>
        <w:t>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стве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 власти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 xml:space="preserve"> о</w:t>
      </w:r>
      <w:r w:rsidRPr="00FA4189">
        <w:rPr>
          <w:color w:val="000000"/>
        </w:rPr>
        <w:t>рганы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 са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  <w:spacing w:val="3"/>
        </w:rPr>
        <w:t>я</w:t>
      </w:r>
      <w:r w:rsidRPr="00FA4189">
        <w:rPr>
          <w:color w:val="000000"/>
        </w:rPr>
        <w:t>. Глав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</w:t>
      </w:r>
      <w:r w:rsidRPr="00FA4189">
        <w:rPr>
          <w:color w:val="000000"/>
          <w:spacing w:val="125"/>
        </w:rPr>
        <w:t xml:space="preserve"> </w:t>
      </w:r>
      <w:r w:rsidRPr="00FA4189">
        <w:rPr>
          <w:color w:val="000000"/>
        </w:rPr>
        <w:t>задач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й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при</w:t>
      </w:r>
      <w:r w:rsidRPr="00FA4189">
        <w:rPr>
          <w:color w:val="000000"/>
          <w:spacing w:val="12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ении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контроля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являет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я пере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риен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а</w:t>
      </w:r>
      <w:r w:rsidRPr="00FA4189">
        <w:rPr>
          <w:color w:val="000000"/>
          <w:spacing w:val="-2"/>
        </w:rPr>
        <w:t>ц</w:t>
      </w:r>
      <w:r w:rsidRPr="00FA4189">
        <w:rPr>
          <w:color w:val="000000"/>
        </w:rPr>
        <w:t>ия</w:t>
      </w:r>
      <w:r w:rsidRPr="00FA4189">
        <w:rPr>
          <w:color w:val="000000"/>
          <w:spacing w:val="131"/>
        </w:rPr>
        <w:t xml:space="preserve"> </w:t>
      </w:r>
      <w:r w:rsidRPr="00FA4189">
        <w:rPr>
          <w:color w:val="000000"/>
        </w:rPr>
        <w:t>контроль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132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138"/>
        </w:rPr>
        <w:t xml:space="preserve"> </w:t>
      </w:r>
      <w:r w:rsidRPr="00FA4189">
        <w:rPr>
          <w:color w:val="000000"/>
        </w:rPr>
        <w:t>объекты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  <w:spacing w:val="1"/>
        </w:rPr>
        <w:t>по</w:t>
      </w:r>
      <w:r w:rsidRPr="00FA4189">
        <w:rPr>
          <w:color w:val="000000"/>
        </w:rPr>
        <w:t>выше</w:t>
      </w:r>
      <w:r w:rsidRPr="00FA4189">
        <w:rPr>
          <w:color w:val="000000"/>
          <w:spacing w:val="-1"/>
        </w:rPr>
        <w:t>нн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риска</w:t>
      </w:r>
      <w:r w:rsidRPr="00FA4189">
        <w:rPr>
          <w:color w:val="000000"/>
          <w:spacing w:val="132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силен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проф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ктичес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ой</w:t>
      </w:r>
      <w:r w:rsidRPr="00FA4189">
        <w:rPr>
          <w:color w:val="000000"/>
          <w:spacing w:val="180"/>
        </w:rPr>
        <w:t xml:space="preserve"> 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ы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отн</w:t>
      </w:r>
      <w:r w:rsidRPr="00FA4189">
        <w:rPr>
          <w:color w:val="000000"/>
          <w:spacing w:val="1"/>
        </w:rPr>
        <w:t>ош</w:t>
      </w:r>
      <w:r w:rsidRPr="00FA4189">
        <w:rPr>
          <w:color w:val="000000"/>
        </w:rPr>
        <w:t>ении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сех</w:t>
      </w:r>
      <w:r w:rsidRPr="00FA4189">
        <w:rPr>
          <w:color w:val="000000"/>
          <w:spacing w:val="180"/>
        </w:rPr>
        <w:t xml:space="preserve"> </w:t>
      </w:r>
      <w:r w:rsidRPr="00FA4189">
        <w:rPr>
          <w:color w:val="000000"/>
        </w:rPr>
        <w:t>объектов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</w:rPr>
        <w:t>контроля,</w:t>
      </w:r>
      <w:r>
        <w:rPr>
          <w:color w:val="000000"/>
        </w:rPr>
        <w:t xml:space="preserve"> </w:t>
      </w:r>
      <w:r w:rsidRPr="00FA4189">
        <w:rPr>
          <w:color w:val="000000"/>
        </w:rPr>
        <w:t>обес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ечи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ая пр</w:t>
      </w:r>
      <w:r w:rsidRPr="00FA4189">
        <w:rPr>
          <w:color w:val="000000"/>
          <w:spacing w:val="-1"/>
        </w:rPr>
        <w:t>ио</w:t>
      </w:r>
      <w:r w:rsidRPr="00FA4189">
        <w:rPr>
          <w:color w:val="000000"/>
        </w:rPr>
        <w:t>ритет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пров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профилак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и.</w:t>
      </w:r>
    </w:p>
    <w:p w:rsidR="0065280E" w:rsidRPr="00FA4189" w:rsidRDefault="0065280E" w:rsidP="000F5252">
      <w:pPr>
        <w:widowControl w:val="0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В </w:t>
      </w:r>
      <w:r w:rsidRPr="00FA4189">
        <w:rPr>
          <w:color w:val="000000"/>
          <w:spacing w:val="1"/>
        </w:rPr>
        <w:t>2</w:t>
      </w:r>
      <w:r w:rsidRPr="00FA4189">
        <w:rPr>
          <w:color w:val="000000"/>
          <w:spacing w:val="2"/>
        </w:rPr>
        <w:t>0</w:t>
      </w:r>
      <w:r w:rsidRPr="00FA4189">
        <w:rPr>
          <w:color w:val="000000"/>
          <w:spacing w:val="1"/>
        </w:rPr>
        <w:t>2</w:t>
      </w:r>
      <w:r w:rsidR="000A6E0F">
        <w:rPr>
          <w:color w:val="000000"/>
        </w:rPr>
        <w:t>2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2</w:t>
      </w:r>
      <w:r w:rsidRPr="00FA4189">
        <w:rPr>
          <w:color w:val="000000"/>
          <w:spacing w:val="2"/>
        </w:rPr>
        <w:t>0</w:t>
      </w:r>
      <w:r w:rsidRPr="00FA4189">
        <w:rPr>
          <w:color w:val="000000"/>
          <w:spacing w:val="1"/>
        </w:rPr>
        <w:t>2</w:t>
      </w:r>
      <w:r w:rsidR="000A6E0F">
        <w:rPr>
          <w:color w:val="000000"/>
        </w:rPr>
        <w:t>3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г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4"/>
        </w:rPr>
        <w:t>д</w:t>
      </w:r>
      <w:r w:rsidRPr="00FA4189">
        <w:rPr>
          <w:color w:val="000000"/>
        </w:rPr>
        <w:t>у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</w:t>
      </w:r>
      <w:r w:rsidRPr="00FA4189">
        <w:rPr>
          <w:color w:val="000000"/>
          <w:spacing w:val="1"/>
        </w:rPr>
        <w:t>ль</w:t>
      </w:r>
      <w:r w:rsidRPr="00FA4189">
        <w:rPr>
          <w:color w:val="000000"/>
          <w:spacing w:val="3"/>
        </w:rPr>
        <w:t>н</w:t>
      </w:r>
      <w:r w:rsidRPr="00FA4189">
        <w:rPr>
          <w:color w:val="000000"/>
          <w:spacing w:val="1"/>
        </w:rPr>
        <w:t>ы</w:t>
      </w:r>
      <w:r w:rsidRPr="00FA4189">
        <w:rPr>
          <w:color w:val="000000"/>
        </w:rPr>
        <w:t>й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3"/>
        </w:rPr>
        <w:t>о</w:t>
      </w:r>
      <w:r w:rsidRPr="00FA4189">
        <w:rPr>
          <w:color w:val="000000"/>
          <w:spacing w:val="1"/>
        </w:rPr>
        <w:t>нтрол</w:t>
      </w:r>
      <w:r w:rsidRPr="00FA4189">
        <w:rPr>
          <w:color w:val="000000"/>
        </w:rPr>
        <w:t>ь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не о</w:t>
      </w:r>
      <w:r w:rsidRPr="00FA4189">
        <w:rPr>
          <w:color w:val="000000"/>
          <w:spacing w:val="3"/>
        </w:rPr>
        <w:t>с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</w:t>
      </w:r>
      <w:r w:rsidRPr="00FA4189">
        <w:rPr>
          <w:color w:val="000000"/>
          <w:spacing w:val="2"/>
        </w:rPr>
        <w:t>е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т</w:t>
      </w:r>
      <w:r w:rsidRPr="00FA4189">
        <w:rPr>
          <w:color w:val="000000"/>
          <w:spacing w:val="2"/>
        </w:rPr>
        <w:t>в</w:t>
      </w:r>
      <w:r w:rsidRPr="00FA4189">
        <w:rPr>
          <w:color w:val="000000"/>
        </w:rPr>
        <w:t>ля</w:t>
      </w:r>
      <w:r w:rsidRPr="00FA4189">
        <w:rPr>
          <w:color w:val="000000"/>
          <w:spacing w:val="1"/>
        </w:rPr>
        <w:t>л</w:t>
      </w:r>
      <w:r w:rsidRPr="00FA4189">
        <w:rPr>
          <w:color w:val="000000"/>
        </w:rPr>
        <w:t>ся.</w:t>
      </w:r>
    </w:p>
    <w:p w:rsidR="0065280E" w:rsidRPr="00FA4189" w:rsidRDefault="0065280E" w:rsidP="0065280E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  <w:sectPr w:rsidR="0065280E" w:rsidRPr="00FA4189" w:rsidSect="000F5252">
          <w:pgSz w:w="11906" w:h="16838"/>
          <w:pgMar w:top="709" w:right="926" w:bottom="567" w:left="1132" w:header="0" w:footer="0" w:gutter="0"/>
          <w:cols w:space="708"/>
        </w:sectPr>
      </w:pPr>
    </w:p>
    <w:p w:rsidR="0065280E" w:rsidRPr="00FA4189" w:rsidRDefault="0065280E" w:rsidP="0065280E">
      <w:pPr>
        <w:widowControl w:val="0"/>
        <w:ind w:left="2800" w:right="-20"/>
        <w:rPr>
          <w:b/>
          <w:bCs/>
          <w:color w:val="000000"/>
        </w:rPr>
      </w:pPr>
      <w:bookmarkStart w:id="1" w:name="_page_28_0"/>
      <w:r>
        <w:rPr>
          <w:b/>
          <w:bCs/>
          <w:color w:val="000000"/>
          <w:spacing w:val="1"/>
        </w:rPr>
        <w:lastRenderedPageBreak/>
        <w:t>2</w:t>
      </w:r>
      <w:r w:rsidRPr="00FA4189">
        <w:rPr>
          <w:b/>
          <w:bCs/>
          <w:color w:val="000000"/>
        </w:rPr>
        <w:t>.</w:t>
      </w:r>
      <w:r w:rsidRPr="00FA4189">
        <w:rPr>
          <w:b/>
          <w:bCs/>
          <w:color w:val="000000"/>
          <w:spacing w:val="-10"/>
        </w:rPr>
        <w:t xml:space="preserve"> </w:t>
      </w:r>
      <w:r w:rsidRPr="00FA4189">
        <w:rPr>
          <w:b/>
          <w:bCs/>
          <w:color w:val="000000"/>
        </w:rPr>
        <w:t>Ц</w:t>
      </w:r>
      <w:r w:rsidRPr="00FA4189">
        <w:rPr>
          <w:b/>
          <w:bCs/>
          <w:color w:val="000000"/>
          <w:spacing w:val="-1"/>
        </w:rPr>
        <w:t>е</w:t>
      </w:r>
      <w:r w:rsidRPr="00FA4189">
        <w:rPr>
          <w:b/>
          <w:bCs/>
          <w:color w:val="000000"/>
        </w:rPr>
        <w:t>ли и</w:t>
      </w:r>
      <w:r w:rsidRPr="00FA4189">
        <w:rPr>
          <w:b/>
          <w:bCs/>
          <w:color w:val="000000"/>
          <w:spacing w:val="-1"/>
        </w:rPr>
        <w:t xml:space="preserve"> </w:t>
      </w:r>
      <w:r w:rsidRPr="00FA4189">
        <w:rPr>
          <w:b/>
          <w:bCs/>
          <w:color w:val="000000"/>
        </w:rPr>
        <w:t>за</w:t>
      </w:r>
      <w:r w:rsidRPr="00FA4189">
        <w:rPr>
          <w:b/>
          <w:bCs/>
          <w:color w:val="000000"/>
          <w:spacing w:val="-1"/>
        </w:rPr>
        <w:t>д</w:t>
      </w:r>
      <w:r w:rsidRPr="00FA4189">
        <w:rPr>
          <w:b/>
          <w:bCs/>
          <w:color w:val="000000"/>
        </w:rPr>
        <w:t xml:space="preserve">ачи </w:t>
      </w:r>
      <w:r w:rsidRPr="00FA4189">
        <w:rPr>
          <w:b/>
          <w:bCs/>
          <w:color w:val="000000"/>
          <w:spacing w:val="-2"/>
        </w:rPr>
        <w:t>р</w:t>
      </w:r>
      <w:r w:rsidRPr="00FA4189">
        <w:rPr>
          <w:b/>
          <w:bCs/>
          <w:color w:val="000000"/>
        </w:rPr>
        <w:t>еали</w:t>
      </w:r>
      <w:r w:rsidRPr="00FA4189">
        <w:rPr>
          <w:b/>
          <w:bCs/>
          <w:color w:val="000000"/>
          <w:spacing w:val="-2"/>
        </w:rPr>
        <w:t>з</w:t>
      </w:r>
      <w:r w:rsidRPr="00FA4189">
        <w:rPr>
          <w:b/>
          <w:bCs/>
          <w:color w:val="000000"/>
        </w:rPr>
        <w:t>ации Прог</w:t>
      </w:r>
      <w:r w:rsidRPr="00FA4189">
        <w:rPr>
          <w:b/>
          <w:bCs/>
          <w:color w:val="000000"/>
          <w:spacing w:val="-1"/>
        </w:rPr>
        <w:t>ра</w:t>
      </w:r>
      <w:r w:rsidRPr="00FA4189">
        <w:rPr>
          <w:b/>
          <w:bCs/>
          <w:color w:val="000000"/>
        </w:rPr>
        <w:t>м</w:t>
      </w:r>
      <w:r w:rsidRPr="00FA4189">
        <w:rPr>
          <w:b/>
          <w:bCs/>
          <w:color w:val="000000"/>
          <w:spacing w:val="2"/>
        </w:rPr>
        <w:t>м</w:t>
      </w:r>
      <w:r w:rsidRPr="00FA4189">
        <w:rPr>
          <w:b/>
          <w:bCs/>
          <w:color w:val="000000"/>
        </w:rPr>
        <w:t>ы</w:t>
      </w:r>
    </w:p>
    <w:p w:rsidR="0065280E" w:rsidRPr="00FA4189" w:rsidRDefault="0065280E" w:rsidP="0065280E">
      <w:pPr>
        <w:spacing w:after="77" w:line="240" w:lineRule="exact"/>
      </w:pPr>
    </w:p>
    <w:p w:rsidR="0065280E" w:rsidRPr="00FA4189" w:rsidRDefault="0065280E" w:rsidP="0065280E">
      <w:pPr>
        <w:widowControl w:val="0"/>
        <w:spacing w:line="241" w:lineRule="auto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1. 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елями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реализ</w:t>
      </w:r>
      <w:r w:rsidRPr="00FA4189">
        <w:rPr>
          <w:color w:val="000000"/>
          <w:spacing w:val="-1"/>
        </w:rPr>
        <w:t>ац</w:t>
      </w:r>
      <w:r w:rsidRPr="00FA4189">
        <w:rPr>
          <w:color w:val="000000"/>
        </w:rPr>
        <w:t>ии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Про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рам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1"/>
        </w:rPr>
        <w:t>ю</w:t>
      </w:r>
      <w:r w:rsidRPr="00FA4189">
        <w:rPr>
          <w:color w:val="000000"/>
        </w:rPr>
        <w:t>тся:</w:t>
      </w:r>
    </w:p>
    <w:p w:rsidR="0065280E" w:rsidRPr="00FA4189" w:rsidRDefault="0065280E" w:rsidP="0065280E">
      <w:pPr>
        <w:widowControl w:val="0"/>
        <w:spacing w:line="239" w:lineRule="auto"/>
        <w:ind w:right="-57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</w:rPr>
        <w:t>стим</w:t>
      </w:r>
      <w:r w:rsidRPr="00FA4189">
        <w:rPr>
          <w:color w:val="000000"/>
          <w:spacing w:val="-1"/>
        </w:rPr>
        <w:t>ул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ва</w:t>
      </w:r>
      <w:r w:rsidRPr="00FA4189">
        <w:rPr>
          <w:color w:val="000000"/>
        </w:rPr>
        <w:t>ние</w:t>
      </w:r>
      <w:r w:rsidRPr="00FA4189">
        <w:rPr>
          <w:color w:val="000000"/>
          <w:spacing w:val="119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обро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овес</w:t>
      </w:r>
      <w:r w:rsidRPr="00FA4189">
        <w:rPr>
          <w:color w:val="000000"/>
          <w:spacing w:val="-3"/>
        </w:rPr>
        <w:t>т</w:t>
      </w:r>
      <w:r w:rsidRPr="00FA4189">
        <w:rPr>
          <w:color w:val="000000"/>
        </w:rPr>
        <w:t>ного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</w:rPr>
        <w:t>собл</w:t>
      </w:r>
      <w:r w:rsidRPr="00FA4189">
        <w:rPr>
          <w:color w:val="000000"/>
          <w:spacing w:val="-2"/>
        </w:rPr>
        <w:t>ю</w:t>
      </w:r>
      <w:r w:rsidRPr="00FA4189">
        <w:rPr>
          <w:color w:val="000000"/>
        </w:rPr>
        <w:t>дения</w:t>
      </w:r>
      <w:r w:rsidRPr="00FA4189">
        <w:rPr>
          <w:color w:val="000000"/>
          <w:spacing w:val="119"/>
        </w:rPr>
        <w:t xml:space="preserve"> </w:t>
      </w:r>
      <w:r w:rsidRPr="00FA4189">
        <w:rPr>
          <w:color w:val="000000"/>
        </w:rPr>
        <w:t>обязат</w:t>
      </w:r>
      <w:r w:rsidRPr="00FA4189">
        <w:rPr>
          <w:color w:val="000000"/>
          <w:spacing w:val="-1"/>
        </w:rPr>
        <w:t>ел</w:t>
      </w:r>
      <w:r w:rsidRPr="00FA4189">
        <w:rPr>
          <w:color w:val="000000"/>
        </w:rPr>
        <w:t>ьных</w:t>
      </w:r>
      <w:r w:rsidRPr="00FA4189">
        <w:rPr>
          <w:color w:val="000000"/>
          <w:spacing w:val="120"/>
        </w:rPr>
        <w:t xml:space="preserve"> </w:t>
      </w:r>
      <w:r w:rsidRPr="00FA4189">
        <w:rPr>
          <w:color w:val="000000"/>
        </w:rPr>
        <w:t>требова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 всеми 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 ли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;</w:t>
      </w:r>
    </w:p>
    <w:p w:rsidR="0065280E" w:rsidRPr="00FA4189" w:rsidRDefault="0065280E" w:rsidP="0065280E">
      <w:pPr>
        <w:widowControl w:val="0"/>
        <w:spacing w:line="239" w:lineRule="auto"/>
        <w:ind w:right="-14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ан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  <w:spacing w:val="1"/>
        </w:rPr>
        <w:t>,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ри</w:t>
      </w:r>
      <w:r w:rsidRPr="00FA4189">
        <w:rPr>
          <w:color w:val="000000"/>
          <w:spacing w:val="-1"/>
        </w:rPr>
        <w:t>ч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н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фак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оров,</w:t>
      </w:r>
      <w:r w:rsidRPr="00FA4189">
        <w:rPr>
          <w:color w:val="000000"/>
          <w:spacing w:val="12"/>
        </w:rPr>
        <w:t xml:space="preserve"> </w:t>
      </w:r>
      <w:r w:rsidRPr="00FA4189">
        <w:rPr>
          <w:color w:val="000000"/>
        </w:rPr>
        <w:t>спос</w:t>
      </w:r>
      <w:r w:rsidRPr="00FA4189">
        <w:rPr>
          <w:color w:val="000000"/>
          <w:spacing w:val="-1"/>
        </w:rPr>
        <w:t>об</w:t>
      </w:r>
      <w:r w:rsidRPr="00FA4189">
        <w:rPr>
          <w:color w:val="000000"/>
        </w:rPr>
        <w:t>ных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при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ести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  <w:spacing w:val="1"/>
        </w:rPr>
        <w:t>к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шениям обязате</w:t>
      </w:r>
      <w:r w:rsidRPr="00FA4189">
        <w:rPr>
          <w:color w:val="000000"/>
          <w:spacing w:val="-1"/>
        </w:rPr>
        <w:t>льн</w:t>
      </w:r>
      <w:r w:rsidRPr="00FA4189">
        <w:rPr>
          <w:color w:val="000000"/>
        </w:rPr>
        <w:t>ых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бований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и)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причи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ению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вре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а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</w:t>
      </w:r>
      <w:r w:rsidRPr="00FA4189">
        <w:rPr>
          <w:color w:val="000000"/>
          <w:spacing w:val="9"/>
        </w:rPr>
        <w:t>е</w:t>
      </w:r>
      <w:r w:rsidRPr="00FA4189">
        <w:rPr>
          <w:color w:val="000000"/>
        </w:rPr>
        <w:t>рба)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охран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ем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м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зако</w:t>
      </w:r>
      <w:r w:rsidRPr="00FA4189">
        <w:rPr>
          <w:color w:val="000000"/>
          <w:spacing w:val="-1"/>
        </w:rPr>
        <w:t>но</w:t>
      </w:r>
      <w:r w:rsidRPr="00FA4189">
        <w:rPr>
          <w:color w:val="000000"/>
        </w:rPr>
        <w:t>м це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ностя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;</w:t>
      </w:r>
    </w:p>
    <w:p w:rsidR="001B7F86" w:rsidRDefault="0065280E" w:rsidP="0065280E">
      <w:pPr>
        <w:widowControl w:val="0"/>
        <w:tabs>
          <w:tab w:val="left" w:pos="1148"/>
          <w:tab w:val="left" w:pos="2560"/>
          <w:tab w:val="left" w:pos="3880"/>
          <w:tab w:val="left" w:pos="4637"/>
          <w:tab w:val="left" w:pos="6215"/>
          <w:tab w:val="left" w:pos="8197"/>
          <w:tab w:val="left" w:pos="9919"/>
        </w:tabs>
        <w:ind w:right="-57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</w:rPr>
        <w:tab/>
        <w:t>созда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</w:rPr>
        <w:tab/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</w:rPr>
        <w:tab/>
        <w:t>для</w:t>
      </w:r>
      <w:r w:rsidRPr="00FA4189">
        <w:rPr>
          <w:color w:val="000000"/>
        </w:rPr>
        <w:tab/>
        <w:t>довед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</w:rPr>
        <w:tab/>
        <w:t>тре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ний</w:t>
      </w:r>
      <w:r w:rsidRPr="00FA4189">
        <w:rPr>
          <w:color w:val="000000"/>
        </w:rPr>
        <w:tab/>
      </w:r>
    </w:p>
    <w:p w:rsidR="0065280E" w:rsidRPr="00FA4189" w:rsidRDefault="0065280E" w:rsidP="0065280E">
      <w:pPr>
        <w:widowControl w:val="0"/>
        <w:tabs>
          <w:tab w:val="left" w:pos="1148"/>
          <w:tab w:val="left" w:pos="2560"/>
          <w:tab w:val="left" w:pos="3880"/>
          <w:tab w:val="left" w:pos="4637"/>
          <w:tab w:val="left" w:pos="6215"/>
          <w:tab w:val="left" w:pos="8197"/>
          <w:tab w:val="left" w:pos="9919"/>
        </w:tabs>
        <w:ind w:right="-57" w:firstLine="708"/>
        <w:jc w:val="both"/>
        <w:rPr>
          <w:color w:val="000000"/>
        </w:rPr>
      </w:pP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о контролир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1"/>
        </w:rPr>
        <w:t xml:space="preserve">х </w:t>
      </w:r>
      <w:r w:rsidRPr="00FA4189">
        <w:rPr>
          <w:color w:val="000000"/>
        </w:rPr>
        <w:t>лиц,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выш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е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ф</w:t>
      </w:r>
      <w:r w:rsidRPr="00FA4189">
        <w:rPr>
          <w:color w:val="000000"/>
        </w:rPr>
        <w:t>ормирова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 xml:space="preserve">о </w:t>
      </w:r>
      <w:r w:rsidRPr="00FA4189">
        <w:rPr>
          <w:color w:val="000000"/>
          <w:spacing w:val="-1"/>
        </w:rPr>
        <w:t>сп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об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обл</w:t>
      </w:r>
      <w:r w:rsidRPr="00FA4189">
        <w:rPr>
          <w:color w:val="000000"/>
          <w:spacing w:val="-2"/>
        </w:rPr>
        <w:t>ю</w:t>
      </w:r>
      <w:r w:rsidRPr="00FA4189">
        <w:rPr>
          <w:color w:val="000000"/>
        </w:rPr>
        <w:t>дения;</w:t>
      </w:r>
    </w:p>
    <w:p w:rsidR="0065280E" w:rsidRPr="00FA4189" w:rsidRDefault="0065280E" w:rsidP="0065280E">
      <w:pPr>
        <w:widowControl w:val="0"/>
        <w:spacing w:line="239" w:lineRule="auto"/>
        <w:ind w:right="-9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ед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ж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190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шений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нт</w:t>
      </w:r>
      <w:r w:rsidRPr="00FA4189">
        <w:rPr>
          <w:color w:val="000000"/>
        </w:rPr>
        <w:t>ро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емыми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иц</w:t>
      </w:r>
      <w:r w:rsidRPr="00FA4189">
        <w:rPr>
          <w:color w:val="000000"/>
        </w:rPr>
        <w:t>ами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об</w:t>
      </w:r>
      <w:r w:rsidRPr="00FA4189">
        <w:rPr>
          <w:color w:val="000000"/>
        </w:rPr>
        <w:t>я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ате</w:t>
      </w:r>
      <w:r w:rsidRPr="00FA4189">
        <w:rPr>
          <w:color w:val="000000"/>
          <w:spacing w:val="-1"/>
        </w:rPr>
        <w:t>льн</w:t>
      </w:r>
      <w:r w:rsidRPr="00FA4189">
        <w:rPr>
          <w:color w:val="000000"/>
        </w:rPr>
        <w:t>ых требован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включая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</w:t>
      </w:r>
      <w:r w:rsidRPr="00FA4189">
        <w:rPr>
          <w:color w:val="000000"/>
          <w:spacing w:val="2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анение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прич</w:t>
      </w:r>
      <w:r w:rsidRPr="00FA4189">
        <w:rPr>
          <w:color w:val="000000"/>
          <w:spacing w:val="1"/>
        </w:rPr>
        <w:t>ин</w:t>
      </w:r>
      <w:r w:rsidRPr="00FA4189">
        <w:rPr>
          <w:color w:val="000000"/>
        </w:rPr>
        <w:t>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факт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ров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</w:rPr>
        <w:t>условий,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особств</w:t>
      </w:r>
      <w:r w:rsidRPr="00FA4189">
        <w:rPr>
          <w:color w:val="000000"/>
          <w:spacing w:val="-4"/>
        </w:rPr>
        <w:t>у</w:t>
      </w:r>
      <w:r w:rsidRPr="00FA4189">
        <w:rPr>
          <w:color w:val="000000"/>
        </w:rPr>
        <w:t>ющих возможн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му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нар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шению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обязате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тр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й</w:t>
      </w:r>
      <w:r w:rsidRPr="00FA4189">
        <w:rPr>
          <w:color w:val="000000"/>
        </w:rPr>
        <w:t>;</w:t>
      </w:r>
    </w:p>
    <w:p w:rsidR="0065280E" w:rsidRPr="00FA4189" w:rsidRDefault="0065280E" w:rsidP="0065280E">
      <w:pPr>
        <w:widowControl w:val="0"/>
        <w:spacing w:line="239" w:lineRule="auto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- снижение 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тративной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 xml:space="preserve">зки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 xml:space="preserve">а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лиц;</w:t>
      </w:r>
    </w:p>
    <w:p w:rsidR="0065280E" w:rsidRDefault="0065280E" w:rsidP="0065280E">
      <w:pPr>
        <w:widowControl w:val="0"/>
        <w:spacing w:line="239" w:lineRule="auto"/>
        <w:ind w:left="709" w:right="280"/>
        <w:jc w:val="both"/>
        <w:rPr>
          <w:color w:val="000000"/>
        </w:rPr>
      </w:pPr>
      <w:r w:rsidRPr="00FA4189">
        <w:rPr>
          <w:color w:val="000000"/>
        </w:rPr>
        <w:t>- снижение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разм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ра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щерба,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причиняе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-1"/>
        </w:rPr>
        <w:t xml:space="preserve"> о</w:t>
      </w:r>
      <w:r w:rsidRPr="00FA4189">
        <w:rPr>
          <w:color w:val="000000"/>
        </w:rPr>
        <w:t>х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ан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емым за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 xml:space="preserve">оном 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 xml:space="preserve">ностям. </w:t>
      </w:r>
    </w:p>
    <w:p w:rsidR="0065280E" w:rsidRPr="00FA4189" w:rsidRDefault="0065280E" w:rsidP="0065280E">
      <w:pPr>
        <w:widowControl w:val="0"/>
        <w:spacing w:line="239" w:lineRule="auto"/>
        <w:ind w:left="709" w:right="280"/>
        <w:jc w:val="both"/>
        <w:rPr>
          <w:color w:val="000000"/>
        </w:rPr>
      </w:pPr>
      <w:r w:rsidRPr="00FA4189">
        <w:rPr>
          <w:color w:val="000000"/>
        </w:rPr>
        <w:t>2. 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дач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ми реали</w:t>
      </w:r>
      <w:r w:rsidRPr="00FA4189">
        <w:rPr>
          <w:color w:val="000000"/>
          <w:spacing w:val="-2"/>
        </w:rPr>
        <w:t>за</w:t>
      </w:r>
      <w:r w:rsidRPr="00FA4189">
        <w:rPr>
          <w:color w:val="000000"/>
        </w:rPr>
        <w:t>ции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Програм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яются:</w:t>
      </w:r>
    </w:p>
    <w:p w:rsidR="0065280E" w:rsidRPr="00FA4189" w:rsidRDefault="0065280E" w:rsidP="0065280E">
      <w:pPr>
        <w:widowControl w:val="0"/>
        <w:spacing w:before="1" w:line="239" w:lineRule="auto"/>
        <w:ind w:right="-16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1"/>
        </w:rPr>
        <w:t>оц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нка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оз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ожной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розы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</w:rPr>
        <w:t>причин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ния,</w:t>
      </w:r>
      <w:r w:rsidRPr="00FA4189">
        <w:rPr>
          <w:color w:val="000000"/>
          <w:spacing w:val="92"/>
        </w:rPr>
        <w:t xml:space="preserve"> 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иб</w:t>
      </w:r>
      <w:r w:rsidRPr="00FA4189">
        <w:rPr>
          <w:color w:val="000000"/>
        </w:rPr>
        <w:t>о</w:t>
      </w:r>
      <w:r w:rsidRPr="00FA4189">
        <w:rPr>
          <w:color w:val="000000"/>
          <w:spacing w:val="94"/>
        </w:rPr>
        <w:t xml:space="preserve"> </w:t>
      </w:r>
      <w:r w:rsidRPr="00FA4189">
        <w:rPr>
          <w:color w:val="000000"/>
        </w:rPr>
        <w:t>причинения</w:t>
      </w:r>
      <w:r w:rsidRPr="00FA4189">
        <w:rPr>
          <w:color w:val="000000"/>
          <w:spacing w:val="92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да</w:t>
      </w:r>
      <w:r w:rsidRPr="00FA4189">
        <w:rPr>
          <w:color w:val="000000"/>
          <w:spacing w:val="102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щерба) охраняе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59"/>
        </w:rPr>
        <w:t xml:space="preserve"> 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я</w:t>
      </w:r>
      <w:r w:rsidRPr="00FA4189">
        <w:rPr>
          <w:color w:val="000000"/>
          <w:spacing w:val="3"/>
        </w:rPr>
        <w:t>м</w:t>
      </w:r>
      <w:r w:rsidRPr="00FA4189">
        <w:rPr>
          <w:color w:val="000000"/>
        </w:rPr>
        <w:t>,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выр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бо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ка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реа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иза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ия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проф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ктичес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их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мер, способств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-1"/>
        </w:rPr>
        <w:t>ю</w:t>
      </w:r>
      <w:r w:rsidRPr="00FA4189">
        <w:rPr>
          <w:color w:val="000000"/>
        </w:rPr>
        <w:t>щих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ее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снижению;</w:t>
      </w:r>
    </w:p>
    <w:p w:rsidR="0065280E" w:rsidRPr="00FA4189" w:rsidRDefault="0065280E" w:rsidP="0065280E">
      <w:pPr>
        <w:widowControl w:val="0"/>
        <w:spacing w:line="239" w:lineRule="auto"/>
        <w:ind w:right="-15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выявл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ние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факт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в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зы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ичи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я,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либо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причин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вреда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щерб</w:t>
      </w:r>
      <w:r w:rsidRPr="00FA4189">
        <w:rPr>
          <w:color w:val="000000"/>
          <w:spacing w:val="-1"/>
        </w:rPr>
        <w:t>а)</w:t>
      </w:r>
      <w:r w:rsidRPr="00FA4189">
        <w:rPr>
          <w:color w:val="000000"/>
        </w:rPr>
        <w:t>, причин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</w:rPr>
        <w:t>способств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ющих</w:t>
      </w:r>
      <w:r w:rsidRPr="00FA4189">
        <w:rPr>
          <w:color w:val="000000"/>
          <w:spacing w:val="195"/>
        </w:rPr>
        <w:t xml:space="preserve"> </w:t>
      </w:r>
      <w:r w:rsidRPr="00FA4189">
        <w:rPr>
          <w:color w:val="000000"/>
        </w:rPr>
        <w:t>нар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шению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</w:rPr>
        <w:t>обязате</w:t>
      </w:r>
      <w:r w:rsidRPr="00FA4189">
        <w:rPr>
          <w:color w:val="000000"/>
          <w:spacing w:val="-1"/>
        </w:rPr>
        <w:t>ль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95"/>
        </w:rPr>
        <w:t xml:space="preserve"> </w:t>
      </w:r>
      <w:r w:rsidRPr="00FA4189">
        <w:rPr>
          <w:color w:val="000000"/>
        </w:rPr>
        <w:t>требо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 определе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 xml:space="preserve">ие </w:t>
      </w:r>
      <w:r w:rsidRPr="00FA4189">
        <w:rPr>
          <w:color w:val="000000"/>
          <w:spacing w:val="-1"/>
        </w:rPr>
        <w:t>сп</w:t>
      </w:r>
      <w:r w:rsidRPr="00FA4189">
        <w:rPr>
          <w:color w:val="000000"/>
        </w:rPr>
        <w:t>ос</w:t>
      </w:r>
      <w:r w:rsidRPr="00FA4189">
        <w:rPr>
          <w:color w:val="000000"/>
          <w:spacing w:val="-1"/>
        </w:rPr>
        <w:t>об</w:t>
      </w:r>
      <w:r w:rsidRPr="00FA4189">
        <w:rPr>
          <w:color w:val="000000"/>
        </w:rPr>
        <w:t xml:space="preserve">ов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стране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или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жения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озы;</w:t>
      </w:r>
    </w:p>
    <w:p w:rsidR="0065280E" w:rsidRPr="00FA4189" w:rsidRDefault="0065280E" w:rsidP="0065280E">
      <w:pPr>
        <w:widowControl w:val="0"/>
        <w:spacing w:before="3" w:line="239" w:lineRule="auto"/>
        <w:ind w:right="-64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ля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из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</w:rPr>
        <w:t>ц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но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тнош</w:t>
      </w:r>
      <w:r w:rsidRPr="00FA4189">
        <w:rPr>
          <w:color w:val="000000"/>
          <w:spacing w:val="-1"/>
        </w:rPr>
        <w:t>ен</w:t>
      </w:r>
      <w:r w:rsidRPr="00FA4189">
        <w:rPr>
          <w:color w:val="000000"/>
        </w:rPr>
        <w:t>ия</w:t>
      </w:r>
      <w:r w:rsidRPr="00FA4189">
        <w:rPr>
          <w:color w:val="000000"/>
          <w:spacing w:val="77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рол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емых лиц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рис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вому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пове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ию,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формирован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пози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ивной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тветств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  <w:spacing w:val="7"/>
        </w:rPr>
        <w:t>о</w:t>
      </w:r>
      <w:r w:rsidRPr="00FA4189">
        <w:rPr>
          <w:color w:val="000000"/>
          <w:spacing w:val="1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65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свое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ние,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ж</w:t>
      </w:r>
      <w:r w:rsidRPr="00FA4189">
        <w:rPr>
          <w:color w:val="000000"/>
        </w:rPr>
        <w:t>ания 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ц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к</w:t>
      </w:r>
      <w:r w:rsidRPr="00FA4189">
        <w:rPr>
          <w:color w:val="000000"/>
        </w:rPr>
        <w:t xml:space="preserve"> до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росовестному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повед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ю</w:t>
      </w:r>
      <w:r w:rsidRPr="00FA4189">
        <w:rPr>
          <w:color w:val="000000"/>
        </w:rPr>
        <w:t>;</w:t>
      </w:r>
    </w:p>
    <w:p w:rsidR="0065280E" w:rsidRPr="00FA4189" w:rsidRDefault="0065280E" w:rsidP="0065280E">
      <w:pPr>
        <w:widowControl w:val="0"/>
        <w:spacing w:line="239" w:lineRule="auto"/>
        <w:ind w:right="-13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</w:rPr>
        <w:t>рег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лярная</w:t>
      </w:r>
      <w:r w:rsidRPr="00FA4189">
        <w:rPr>
          <w:color w:val="000000"/>
          <w:spacing w:val="22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изия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24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ебов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ий</w:t>
      </w:r>
      <w:r w:rsidRPr="00FA4189">
        <w:rPr>
          <w:color w:val="000000"/>
          <w:spacing w:val="21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</w:rPr>
        <w:t>приня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ие</w:t>
      </w:r>
      <w:r w:rsidRPr="00FA4189">
        <w:rPr>
          <w:color w:val="000000"/>
          <w:spacing w:val="20"/>
        </w:rPr>
        <w:t xml:space="preserve"> </w:t>
      </w:r>
      <w:r w:rsidRPr="00FA4189">
        <w:rPr>
          <w:color w:val="000000"/>
        </w:rPr>
        <w:t>мер</w:t>
      </w:r>
      <w:r w:rsidRPr="00FA4189">
        <w:rPr>
          <w:color w:val="000000"/>
          <w:spacing w:val="24"/>
        </w:rPr>
        <w:t xml:space="preserve"> </w:t>
      </w:r>
      <w:r w:rsidRPr="00FA4189">
        <w:rPr>
          <w:color w:val="000000"/>
          <w:spacing w:val="1"/>
        </w:rPr>
        <w:t>к</w:t>
      </w:r>
      <w:r w:rsidRPr="00FA4189">
        <w:rPr>
          <w:color w:val="000000"/>
          <w:spacing w:val="21"/>
        </w:rPr>
        <w:t xml:space="preserve"> </w:t>
      </w:r>
      <w:r w:rsidRPr="00FA4189">
        <w:rPr>
          <w:color w:val="000000"/>
        </w:rPr>
        <w:t>обеспеч</w:t>
      </w:r>
      <w:r w:rsidRPr="00FA4189">
        <w:rPr>
          <w:color w:val="000000"/>
          <w:spacing w:val="-1"/>
        </w:rPr>
        <w:t>ению</w:t>
      </w:r>
      <w:r w:rsidRPr="00FA4189">
        <w:rPr>
          <w:color w:val="000000"/>
        </w:rPr>
        <w:t xml:space="preserve"> реаль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ого</w:t>
      </w:r>
      <w:r w:rsidRPr="00FA4189">
        <w:rPr>
          <w:color w:val="000000"/>
          <w:spacing w:val="26"/>
        </w:rPr>
        <w:t xml:space="preserve"> </w:t>
      </w:r>
      <w:r w:rsidRPr="00FA4189">
        <w:rPr>
          <w:color w:val="000000"/>
        </w:rPr>
        <w:t>влияния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30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контрольн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ю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</w:rPr>
        <w:t>сфе</w:t>
      </w:r>
      <w:r w:rsidRPr="00FA4189">
        <w:rPr>
          <w:color w:val="000000"/>
          <w:spacing w:val="2"/>
        </w:rPr>
        <w:t>р</w:t>
      </w:r>
      <w:r w:rsidRPr="00FA4189">
        <w:rPr>
          <w:color w:val="000000"/>
        </w:rPr>
        <w:t>у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омпле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са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26"/>
        </w:rPr>
        <w:t xml:space="preserve"> </w:t>
      </w:r>
      <w:r w:rsidRPr="00FA4189">
        <w:rPr>
          <w:color w:val="000000"/>
        </w:rPr>
        <w:t>требо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аний, соблюд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 xml:space="preserve">ние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орых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о</w:t>
      </w:r>
      <w:r w:rsidRPr="00FA4189">
        <w:rPr>
          <w:color w:val="000000"/>
        </w:rPr>
        <w:t>став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яет 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дм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т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рол</w:t>
      </w:r>
      <w:r w:rsidRPr="00FA4189">
        <w:rPr>
          <w:color w:val="000000"/>
          <w:spacing w:val="4"/>
        </w:rPr>
        <w:t>я</w:t>
      </w:r>
      <w:r w:rsidRPr="00FA4189">
        <w:rPr>
          <w:color w:val="000000"/>
        </w:rPr>
        <w:t>;</w:t>
      </w:r>
    </w:p>
    <w:p w:rsidR="0065280E" w:rsidRPr="00FA4189" w:rsidRDefault="0065280E" w:rsidP="0065280E">
      <w:pPr>
        <w:widowControl w:val="0"/>
        <w:ind w:right="-56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формиров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ие</w:t>
      </w:r>
      <w:r w:rsidRPr="00FA4189">
        <w:rPr>
          <w:color w:val="000000"/>
          <w:spacing w:val="191"/>
        </w:rPr>
        <w:t xml:space="preserve"> </w:t>
      </w:r>
      <w:r w:rsidRPr="00FA4189">
        <w:rPr>
          <w:color w:val="000000"/>
        </w:rPr>
        <w:t>единого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нима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я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обяз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ребований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у</w:t>
      </w:r>
      <w:r w:rsidRPr="00FA4189">
        <w:rPr>
          <w:color w:val="000000"/>
          <w:spacing w:val="190"/>
        </w:rPr>
        <w:t xml:space="preserve"> </w:t>
      </w:r>
      <w:r w:rsidRPr="00FA4189">
        <w:rPr>
          <w:color w:val="000000"/>
        </w:rPr>
        <w:t xml:space="preserve">всех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частни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ов контро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ьн</w:t>
      </w:r>
      <w:r w:rsidRPr="00FA4189">
        <w:rPr>
          <w:color w:val="000000"/>
          <w:spacing w:val="4"/>
        </w:rPr>
        <w:t>о</w:t>
      </w:r>
      <w:r w:rsidRPr="00FA4189">
        <w:rPr>
          <w:color w:val="000000"/>
        </w:rPr>
        <w:t>-н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дзор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 дея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2"/>
        </w:rPr>
        <w:t>ь</w:t>
      </w:r>
      <w:r w:rsidRPr="00FA4189">
        <w:rPr>
          <w:color w:val="000000"/>
        </w:rPr>
        <w:t>нос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и;</w:t>
      </w:r>
    </w:p>
    <w:p w:rsidR="0065280E" w:rsidRDefault="0065280E" w:rsidP="0065280E">
      <w:pPr>
        <w:widowControl w:val="0"/>
        <w:spacing w:before="118"/>
        <w:ind w:right="-55" w:firstLine="709"/>
        <w:jc w:val="both"/>
        <w:rPr>
          <w:color w:val="000000"/>
          <w:spacing w:val="64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дание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65"/>
        </w:rPr>
        <w:t xml:space="preserve"> </w:t>
      </w:r>
      <w:r w:rsidRPr="00FA4189">
        <w:rPr>
          <w:color w:val="000000"/>
        </w:rPr>
        <w:t>вн</w:t>
      </w:r>
      <w:r w:rsidRPr="00FA4189">
        <w:rPr>
          <w:color w:val="000000"/>
          <w:spacing w:val="-1"/>
        </w:rPr>
        <w:t>ед</w:t>
      </w:r>
      <w:r w:rsidRPr="00FA4189">
        <w:rPr>
          <w:color w:val="000000"/>
        </w:rPr>
        <w:t>рен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63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систе</w:t>
      </w:r>
      <w:r w:rsidRPr="00FA4189">
        <w:rPr>
          <w:color w:val="000000"/>
          <w:spacing w:val="-3"/>
        </w:rPr>
        <w:t>м</w:t>
      </w:r>
      <w:r w:rsidRPr="00FA4189">
        <w:rPr>
          <w:color w:val="000000"/>
        </w:rPr>
        <w:t>ы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  <w:spacing w:val="1"/>
        </w:rPr>
        <w:t>по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ити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ной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6"/>
        </w:rPr>
        <w:t>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фи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актики;</w:t>
      </w:r>
      <w:r w:rsidRPr="00FA4189">
        <w:rPr>
          <w:color w:val="000000"/>
          <w:spacing w:val="64"/>
        </w:rPr>
        <w:t xml:space="preserve"> </w:t>
      </w:r>
    </w:p>
    <w:p w:rsidR="0065280E" w:rsidRPr="00FA4189" w:rsidRDefault="0065280E" w:rsidP="0065280E">
      <w:pPr>
        <w:widowControl w:val="0"/>
        <w:spacing w:before="118"/>
        <w:ind w:right="-55" w:firstLine="709"/>
        <w:jc w:val="both"/>
        <w:rPr>
          <w:color w:val="000000"/>
        </w:rPr>
      </w:pPr>
      <w:r>
        <w:rPr>
          <w:color w:val="000000"/>
          <w:spacing w:val="64"/>
        </w:rPr>
        <w:t xml:space="preserve">- </w:t>
      </w:r>
      <w:r w:rsidRPr="00FA4189">
        <w:rPr>
          <w:color w:val="000000"/>
        </w:rPr>
        <w:t>повыше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 xml:space="preserve">ие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вня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</w:rPr>
        <w:t>пра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ов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й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грамотности</w:t>
      </w:r>
      <w:r w:rsidRPr="00FA4189">
        <w:rPr>
          <w:color w:val="000000"/>
          <w:spacing w:val="20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олир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емых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ли</w:t>
      </w:r>
      <w:r w:rsidRPr="00FA4189">
        <w:rPr>
          <w:color w:val="000000"/>
          <w:spacing w:val="2"/>
        </w:rPr>
        <w:t>ц</w:t>
      </w:r>
      <w:r w:rsidRPr="00FA4189">
        <w:rPr>
          <w:color w:val="000000"/>
          <w:spacing w:val="1"/>
        </w:rPr>
        <w:t>,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</w:rPr>
        <w:t>том</w:t>
      </w:r>
      <w:r w:rsidRPr="00FA4189">
        <w:rPr>
          <w:color w:val="000000"/>
          <w:spacing w:val="11"/>
        </w:rPr>
        <w:t xml:space="preserve"> </w:t>
      </w:r>
      <w:r w:rsidRPr="00FA4189">
        <w:rPr>
          <w:color w:val="000000"/>
        </w:rPr>
        <w:t>ч</w:t>
      </w:r>
      <w:r w:rsidRPr="00FA4189">
        <w:rPr>
          <w:color w:val="000000"/>
          <w:spacing w:val="1"/>
        </w:rPr>
        <w:t>исле</w:t>
      </w:r>
      <w:r w:rsidRPr="00FA4189">
        <w:rPr>
          <w:color w:val="000000"/>
          <w:spacing w:val="12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тем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обе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че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ия</w:t>
      </w:r>
      <w:bookmarkEnd w:id="1"/>
      <w:r>
        <w:rPr>
          <w:color w:val="000000"/>
        </w:rPr>
        <w:t xml:space="preserve"> </w:t>
      </w:r>
      <w:r w:rsidRPr="00FA4189">
        <w:rPr>
          <w:color w:val="000000"/>
        </w:rPr>
        <w:t>дост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информа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ии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об</w:t>
      </w:r>
      <w:r w:rsidRPr="00FA4189">
        <w:rPr>
          <w:color w:val="000000"/>
          <w:spacing w:val="8"/>
        </w:rPr>
        <w:t xml:space="preserve"> </w:t>
      </w:r>
      <w:r w:rsidRPr="00FA4189">
        <w:rPr>
          <w:color w:val="000000"/>
        </w:rPr>
        <w:t>обязател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9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ях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необходимых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рах</w:t>
      </w:r>
      <w:r w:rsidRPr="00FA4189">
        <w:rPr>
          <w:color w:val="000000"/>
          <w:spacing w:val="8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 ис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ию;</w:t>
      </w:r>
    </w:p>
    <w:p w:rsidR="0065280E" w:rsidRPr="00FA4189" w:rsidRDefault="0065280E" w:rsidP="0065280E">
      <w:pPr>
        <w:widowControl w:val="0"/>
        <w:ind w:right="-64" w:firstLine="566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сн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же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ржек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ольн</w:t>
      </w:r>
      <w:r w:rsidRPr="00FA4189">
        <w:rPr>
          <w:color w:val="000000"/>
          <w:spacing w:val="4"/>
        </w:rPr>
        <w:t>о</w:t>
      </w:r>
      <w:r w:rsidRPr="00FA4189">
        <w:rPr>
          <w:color w:val="000000"/>
        </w:rPr>
        <w:t>-над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орной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нос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ад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инис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ра</w:t>
      </w:r>
      <w:r w:rsidRPr="00FA4189">
        <w:rPr>
          <w:color w:val="000000"/>
          <w:spacing w:val="3"/>
        </w:rPr>
        <w:t>т</w:t>
      </w:r>
      <w:r w:rsidRPr="00FA4189">
        <w:rPr>
          <w:color w:val="000000"/>
        </w:rPr>
        <w:t>ивной на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зки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емых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ли</w:t>
      </w:r>
      <w:r w:rsidRPr="00FA4189">
        <w:rPr>
          <w:color w:val="000000"/>
          <w:spacing w:val="4"/>
        </w:rPr>
        <w:t>ц</w:t>
      </w:r>
      <w:r w:rsidRPr="00FA4189">
        <w:rPr>
          <w:color w:val="000000"/>
        </w:rPr>
        <w:t>.</w:t>
      </w:r>
    </w:p>
    <w:p w:rsidR="0065280E" w:rsidRDefault="0065280E" w:rsidP="0065280E">
      <w:pPr>
        <w:widowControl w:val="0"/>
        <w:ind w:right="8"/>
        <w:jc w:val="both"/>
        <w:rPr>
          <w:color w:val="000000"/>
        </w:rPr>
      </w:pPr>
    </w:p>
    <w:p w:rsidR="0065280E" w:rsidRPr="00FA4189" w:rsidRDefault="0065280E" w:rsidP="0065280E">
      <w:pPr>
        <w:widowControl w:val="0"/>
        <w:tabs>
          <w:tab w:val="left" w:pos="10206"/>
        </w:tabs>
        <w:spacing w:line="239" w:lineRule="auto"/>
        <w:ind w:left="3378" w:right="7" w:hanging="3378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3</w:t>
      </w:r>
      <w:r w:rsidRPr="00FA4189">
        <w:rPr>
          <w:b/>
          <w:bCs/>
          <w:color w:val="000000"/>
        </w:rPr>
        <w:t>. Пере</w:t>
      </w:r>
      <w:r w:rsidRPr="00FA4189">
        <w:rPr>
          <w:b/>
          <w:bCs/>
          <w:color w:val="000000"/>
          <w:spacing w:val="-2"/>
        </w:rPr>
        <w:t>ч</w:t>
      </w:r>
      <w:r w:rsidRPr="00FA4189">
        <w:rPr>
          <w:b/>
          <w:bCs/>
          <w:color w:val="000000"/>
        </w:rPr>
        <w:t>ень профилакти</w:t>
      </w:r>
      <w:r w:rsidRPr="00FA4189">
        <w:rPr>
          <w:b/>
          <w:bCs/>
          <w:color w:val="000000"/>
          <w:spacing w:val="-1"/>
        </w:rPr>
        <w:t>ч</w:t>
      </w:r>
      <w:r w:rsidRPr="00FA4189">
        <w:rPr>
          <w:b/>
          <w:bCs/>
          <w:color w:val="000000"/>
        </w:rPr>
        <w:t>еских ме</w:t>
      </w:r>
      <w:r w:rsidRPr="00FA4189">
        <w:rPr>
          <w:b/>
          <w:bCs/>
          <w:color w:val="000000"/>
          <w:spacing w:val="-2"/>
        </w:rPr>
        <w:t>р</w:t>
      </w:r>
      <w:r w:rsidRPr="00FA4189">
        <w:rPr>
          <w:b/>
          <w:bCs/>
          <w:color w:val="000000"/>
        </w:rPr>
        <w:t>оприятий,</w:t>
      </w:r>
      <w:r w:rsidRPr="00FA4189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 xml:space="preserve">сроки </w:t>
      </w:r>
      <w:r w:rsidRPr="00FA4189">
        <w:rPr>
          <w:b/>
          <w:bCs/>
          <w:color w:val="000000"/>
        </w:rPr>
        <w:t xml:space="preserve">(периодичность) </w:t>
      </w:r>
      <w:r w:rsidRPr="00FA4189">
        <w:rPr>
          <w:b/>
          <w:bCs/>
          <w:color w:val="000000"/>
          <w:spacing w:val="-2"/>
        </w:rPr>
        <w:t>и</w:t>
      </w:r>
      <w:r w:rsidRPr="00FA4189">
        <w:rPr>
          <w:b/>
          <w:bCs/>
          <w:color w:val="000000"/>
        </w:rPr>
        <w:t>х</w:t>
      </w:r>
      <w:r>
        <w:rPr>
          <w:b/>
          <w:bCs/>
          <w:color w:val="000000"/>
          <w:spacing w:val="1"/>
        </w:rPr>
        <w:t xml:space="preserve"> </w:t>
      </w:r>
      <w:r w:rsidRPr="00FA4189">
        <w:rPr>
          <w:b/>
          <w:bCs/>
          <w:color w:val="000000"/>
        </w:rPr>
        <w:t>проведе</w:t>
      </w:r>
      <w:r w:rsidRPr="00FA4189">
        <w:rPr>
          <w:b/>
          <w:bCs/>
          <w:color w:val="000000"/>
          <w:spacing w:val="-1"/>
        </w:rPr>
        <w:t>н</w:t>
      </w:r>
      <w:r w:rsidRPr="00FA4189">
        <w:rPr>
          <w:b/>
          <w:bCs/>
          <w:color w:val="000000"/>
        </w:rPr>
        <w:t>ия</w:t>
      </w:r>
    </w:p>
    <w:p w:rsidR="0065280E" w:rsidRDefault="0065280E" w:rsidP="0065280E">
      <w:pPr>
        <w:widowControl w:val="0"/>
        <w:ind w:right="8"/>
        <w:jc w:val="center"/>
        <w:rPr>
          <w:color w:val="000000"/>
        </w:rPr>
      </w:pPr>
    </w:p>
    <w:p w:rsidR="0065280E" w:rsidRPr="00FA4189" w:rsidRDefault="0065280E" w:rsidP="0065280E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color w:val="000000"/>
        </w:rPr>
      </w:pPr>
      <w:r w:rsidRPr="00FA4189">
        <w:rPr>
          <w:color w:val="000000"/>
        </w:rPr>
        <w:t>1.</w:t>
      </w:r>
      <w:r w:rsidRPr="00FA4189">
        <w:rPr>
          <w:color w:val="000000"/>
          <w:spacing w:val="42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соответст</w:t>
      </w:r>
      <w:r w:rsidRPr="00FA4189">
        <w:rPr>
          <w:color w:val="000000"/>
          <w:spacing w:val="-3"/>
        </w:rPr>
        <w:t>в</w:t>
      </w:r>
      <w:r w:rsidRPr="00FA4189">
        <w:rPr>
          <w:color w:val="000000"/>
        </w:rPr>
        <w:t>ии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Положен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ем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</w:rPr>
        <w:t>о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ом</w:t>
      </w:r>
      <w:r w:rsidRPr="00FA4189">
        <w:rPr>
          <w:color w:val="000000"/>
          <w:spacing w:val="42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 xml:space="preserve">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color w:val="000000"/>
        </w:rPr>
        <w:t xml:space="preserve">Спасское </w:t>
      </w:r>
      <w:r w:rsidRPr="00FA4189">
        <w:rPr>
          <w:color w:val="000000"/>
        </w:rPr>
        <w:t xml:space="preserve">муниципального района Приволжский Самарской области от </w:t>
      </w:r>
      <w:r>
        <w:rPr>
          <w:color w:val="000000"/>
        </w:rPr>
        <w:t>22</w:t>
      </w:r>
      <w:r w:rsidRPr="00FA4189">
        <w:rPr>
          <w:color w:val="000000"/>
        </w:rPr>
        <w:t xml:space="preserve">.09.2021 г. № </w:t>
      </w:r>
      <w:r>
        <w:rPr>
          <w:color w:val="000000"/>
        </w:rPr>
        <w:t>51/33</w:t>
      </w:r>
      <w:r w:rsidRPr="00FA4189">
        <w:rPr>
          <w:color w:val="000000"/>
        </w:rPr>
        <w:t>, 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водя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ся сл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1"/>
        </w:rPr>
        <w:t>ю</w:t>
      </w:r>
      <w:r w:rsidRPr="00FA4189">
        <w:rPr>
          <w:color w:val="000000"/>
        </w:rPr>
        <w:t xml:space="preserve">щие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ф</w:t>
      </w:r>
      <w:r w:rsidRPr="00FA4189">
        <w:rPr>
          <w:color w:val="000000"/>
        </w:rPr>
        <w:t>илактические м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я:</w:t>
      </w:r>
    </w:p>
    <w:p w:rsidR="0065280E" w:rsidRPr="00FA4189" w:rsidRDefault="0065280E" w:rsidP="0065280E">
      <w:pPr>
        <w:widowControl w:val="0"/>
        <w:spacing w:line="241" w:lineRule="auto"/>
        <w:ind w:left="567" w:right="-20"/>
        <w:rPr>
          <w:color w:val="000000"/>
        </w:rPr>
      </w:pPr>
      <w:r w:rsidRPr="00FA4189">
        <w:rPr>
          <w:color w:val="000000"/>
        </w:rPr>
        <w:t>а) инфор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иров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ние;</w:t>
      </w:r>
    </w:p>
    <w:p w:rsidR="0065280E" w:rsidRPr="00FA4189" w:rsidRDefault="0065280E" w:rsidP="0065280E">
      <w:pPr>
        <w:widowControl w:val="0"/>
        <w:spacing w:line="241" w:lineRule="auto"/>
        <w:ind w:left="567" w:right="-20"/>
        <w:rPr>
          <w:color w:val="000000"/>
        </w:rPr>
      </w:pPr>
      <w:r w:rsidRPr="00FA4189">
        <w:rPr>
          <w:color w:val="000000"/>
        </w:rPr>
        <w:t>б) обобщение правоприменительной практики;</w:t>
      </w:r>
    </w:p>
    <w:p w:rsidR="0065280E" w:rsidRPr="00FA4189" w:rsidRDefault="0065280E" w:rsidP="0065280E">
      <w:pPr>
        <w:widowControl w:val="0"/>
        <w:spacing w:line="239" w:lineRule="auto"/>
        <w:ind w:left="567" w:right="5667"/>
        <w:rPr>
          <w:color w:val="000000"/>
        </w:rPr>
      </w:pPr>
      <w:r w:rsidRPr="00FA4189">
        <w:rPr>
          <w:color w:val="000000"/>
          <w:spacing w:val="1"/>
        </w:rPr>
        <w:t>в)</w:t>
      </w:r>
      <w:r w:rsidRPr="00FA4189">
        <w:rPr>
          <w:color w:val="000000"/>
        </w:rPr>
        <w:t xml:space="preserve"> объяв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ед</w:t>
      </w:r>
      <w:r w:rsidRPr="00FA4189">
        <w:rPr>
          <w:color w:val="000000"/>
        </w:rPr>
        <w:t>остер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же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 xml:space="preserve">; </w:t>
      </w:r>
    </w:p>
    <w:p w:rsidR="0065280E" w:rsidRPr="00FA4189" w:rsidRDefault="0065280E" w:rsidP="0065280E">
      <w:pPr>
        <w:widowControl w:val="0"/>
        <w:spacing w:line="239" w:lineRule="auto"/>
        <w:ind w:left="567" w:right="5667"/>
        <w:rPr>
          <w:color w:val="000000"/>
        </w:rPr>
      </w:pPr>
      <w:r w:rsidRPr="00FA4189">
        <w:rPr>
          <w:color w:val="000000"/>
        </w:rPr>
        <w:t>г) 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ьти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</w:rPr>
        <w:t>ва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е.</w:t>
      </w:r>
    </w:p>
    <w:p w:rsidR="0065280E" w:rsidRPr="00FA4189" w:rsidRDefault="0065280E" w:rsidP="0065280E">
      <w:pPr>
        <w:widowControl w:val="0"/>
        <w:tabs>
          <w:tab w:val="left" w:pos="1162"/>
          <w:tab w:val="left" w:pos="2679"/>
          <w:tab w:val="left" w:pos="5308"/>
          <w:tab w:val="left" w:pos="7265"/>
          <w:tab w:val="left" w:pos="7771"/>
          <w:tab w:val="left" w:pos="9393"/>
        </w:tabs>
        <w:spacing w:line="239" w:lineRule="auto"/>
        <w:ind w:right="-16" w:firstLine="566"/>
        <w:jc w:val="both"/>
        <w:rPr>
          <w:color w:val="000000"/>
        </w:rPr>
      </w:pPr>
      <w:r w:rsidRPr="00FA4189">
        <w:rPr>
          <w:color w:val="000000"/>
        </w:rPr>
        <w:t>2.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еч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нь</w:t>
      </w:r>
      <w:r w:rsidRPr="00FA4189">
        <w:rPr>
          <w:color w:val="000000"/>
        </w:rPr>
        <w:tab/>
        <w:t>профилакт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че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ких</w:t>
      </w:r>
      <w:r w:rsidRPr="00FA4189">
        <w:rPr>
          <w:color w:val="000000"/>
        </w:rPr>
        <w:tab/>
        <w:t>мероприят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</w:t>
      </w:r>
      <w:r w:rsidRPr="00FA4189">
        <w:rPr>
          <w:color w:val="000000"/>
        </w:rPr>
        <w:tab/>
        <w:t>с</w:t>
      </w:r>
      <w:r w:rsidRPr="00FA4189">
        <w:rPr>
          <w:color w:val="000000"/>
        </w:rPr>
        <w:tab/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казан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ем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сро</w:t>
      </w:r>
      <w:r w:rsidRPr="00FA4189">
        <w:rPr>
          <w:color w:val="000000"/>
        </w:rPr>
        <w:t>ков (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рио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чн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</w:t>
      </w:r>
      <w:r w:rsidRPr="00FA4189">
        <w:rPr>
          <w:color w:val="000000"/>
          <w:spacing w:val="3"/>
        </w:rPr>
        <w:t>и</w:t>
      </w:r>
      <w:r w:rsidRPr="00FA4189">
        <w:rPr>
          <w:color w:val="000000"/>
        </w:rPr>
        <w:t>)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</w:t>
      </w:r>
      <w:r w:rsidRPr="00FA4189">
        <w:rPr>
          <w:color w:val="000000"/>
          <w:spacing w:val="85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тве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ствен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90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их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4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ение</w:t>
      </w:r>
      <w:r w:rsidRPr="00FA4189">
        <w:rPr>
          <w:color w:val="000000"/>
          <w:spacing w:val="86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казаны</w:t>
      </w:r>
      <w:r w:rsidRPr="00FA4189">
        <w:rPr>
          <w:color w:val="000000"/>
          <w:spacing w:val="85"/>
        </w:rPr>
        <w:t xml:space="preserve"> </w:t>
      </w:r>
      <w:r w:rsidRPr="00FA4189">
        <w:rPr>
          <w:color w:val="000000"/>
        </w:rPr>
        <w:t>в приложен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 Про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1"/>
        </w:rPr>
        <w:t>амме.</w:t>
      </w:r>
    </w:p>
    <w:p w:rsidR="0065280E" w:rsidRPr="00FA4189" w:rsidRDefault="0065280E" w:rsidP="0065280E">
      <w:pPr>
        <w:widowControl w:val="0"/>
        <w:ind w:right="8"/>
        <w:jc w:val="both"/>
        <w:rPr>
          <w:color w:val="000000"/>
        </w:rPr>
        <w:sectPr w:rsidR="0065280E" w:rsidRPr="00FA4189" w:rsidSect="00B80956">
          <w:pgSz w:w="11906" w:h="16838"/>
          <w:pgMar w:top="1134" w:right="1196" w:bottom="0" w:left="1132" w:header="0" w:footer="0" w:gutter="0"/>
          <w:cols w:space="708"/>
        </w:sectPr>
      </w:pPr>
    </w:p>
    <w:p w:rsidR="0065280E" w:rsidRDefault="0065280E" w:rsidP="000F5252">
      <w:pPr>
        <w:widowControl w:val="0"/>
        <w:ind w:right="-20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lastRenderedPageBreak/>
        <w:t>4</w:t>
      </w:r>
      <w:r w:rsidRPr="00FA4189">
        <w:rPr>
          <w:b/>
          <w:bCs/>
          <w:color w:val="000000"/>
        </w:rPr>
        <w:t>. Пока</w:t>
      </w:r>
      <w:r w:rsidRPr="00FA4189">
        <w:rPr>
          <w:b/>
          <w:bCs/>
          <w:color w:val="000000"/>
          <w:spacing w:val="-1"/>
        </w:rPr>
        <w:t>за</w:t>
      </w:r>
      <w:r w:rsidRPr="00FA4189">
        <w:rPr>
          <w:b/>
          <w:bCs/>
          <w:color w:val="000000"/>
        </w:rPr>
        <w:t>т</w:t>
      </w:r>
      <w:r w:rsidRPr="00FA4189">
        <w:rPr>
          <w:b/>
          <w:bCs/>
          <w:color w:val="000000"/>
          <w:spacing w:val="-1"/>
        </w:rPr>
        <w:t>е</w:t>
      </w:r>
      <w:r w:rsidRPr="00FA4189">
        <w:rPr>
          <w:b/>
          <w:bCs/>
          <w:color w:val="000000"/>
        </w:rPr>
        <w:t>ли ре</w:t>
      </w:r>
      <w:r w:rsidRPr="00FA4189">
        <w:rPr>
          <w:b/>
          <w:bCs/>
          <w:color w:val="000000"/>
          <w:spacing w:val="-3"/>
        </w:rPr>
        <w:t>з</w:t>
      </w:r>
      <w:r w:rsidRPr="00FA4189">
        <w:rPr>
          <w:b/>
          <w:bCs/>
          <w:color w:val="000000"/>
        </w:rPr>
        <w:t>у</w:t>
      </w:r>
      <w:r w:rsidRPr="00FA4189">
        <w:rPr>
          <w:b/>
          <w:bCs/>
          <w:color w:val="000000"/>
          <w:spacing w:val="-1"/>
        </w:rPr>
        <w:t>л</w:t>
      </w:r>
      <w:r w:rsidRPr="00FA4189">
        <w:rPr>
          <w:b/>
          <w:bCs/>
          <w:color w:val="000000"/>
        </w:rPr>
        <w:t>ьт</w:t>
      </w:r>
      <w:r w:rsidRPr="00FA4189">
        <w:rPr>
          <w:b/>
          <w:bCs/>
          <w:color w:val="000000"/>
          <w:spacing w:val="-1"/>
        </w:rPr>
        <w:t>а</w:t>
      </w:r>
      <w:r w:rsidRPr="00FA4189">
        <w:rPr>
          <w:b/>
          <w:bCs/>
          <w:color w:val="000000"/>
          <w:spacing w:val="1"/>
        </w:rPr>
        <w:t>т</w:t>
      </w:r>
      <w:r w:rsidRPr="00FA4189">
        <w:rPr>
          <w:b/>
          <w:bCs/>
          <w:color w:val="000000"/>
        </w:rPr>
        <w:t>ивно</w:t>
      </w:r>
      <w:r w:rsidRPr="00FA4189">
        <w:rPr>
          <w:b/>
          <w:bCs/>
          <w:color w:val="000000"/>
          <w:spacing w:val="-1"/>
        </w:rPr>
        <w:t>с</w:t>
      </w:r>
      <w:r w:rsidRPr="00FA4189">
        <w:rPr>
          <w:b/>
          <w:bCs/>
          <w:color w:val="000000"/>
          <w:spacing w:val="1"/>
        </w:rPr>
        <w:t>т</w:t>
      </w:r>
      <w:r w:rsidRPr="00FA4189">
        <w:rPr>
          <w:b/>
          <w:bCs/>
          <w:color w:val="000000"/>
        </w:rPr>
        <w:t>и и эф</w:t>
      </w:r>
      <w:r w:rsidRPr="00FA4189">
        <w:rPr>
          <w:b/>
          <w:bCs/>
          <w:color w:val="000000"/>
          <w:spacing w:val="-2"/>
        </w:rPr>
        <w:t>ф</w:t>
      </w:r>
      <w:r w:rsidRPr="00FA4189">
        <w:rPr>
          <w:b/>
          <w:bCs/>
          <w:color w:val="000000"/>
        </w:rPr>
        <w:t>ективности Программы</w:t>
      </w:r>
    </w:p>
    <w:p w:rsidR="0065280E" w:rsidRPr="00FA4189" w:rsidRDefault="0065280E" w:rsidP="000F5252">
      <w:pPr>
        <w:widowControl w:val="0"/>
        <w:ind w:left="284" w:right="-20" w:firstLine="730"/>
        <w:jc w:val="center"/>
        <w:rPr>
          <w:b/>
          <w:bCs/>
          <w:color w:val="000000"/>
        </w:rPr>
      </w:pPr>
    </w:p>
    <w:p w:rsidR="0065280E" w:rsidRPr="00FA4189" w:rsidRDefault="0065280E" w:rsidP="0065280E">
      <w:pPr>
        <w:spacing w:after="77" w:line="240" w:lineRule="exact"/>
        <w:ind w:firstLine="284"/>
      </w:pPr>
      <w:r>
        <w:t>1. Показатели результативности программы профилактики определяются в соответствии со следующей таблицей:</w:t>
      </w:r>
    </w:p>
    <w:p w:rsidR="0065280E" w:rsidRDefault="0065280E" w:rsidP="0065280E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1"/>
        <w:gridCol w:w="4935"/>
        <w:gridCol w:w="3835"/>
      </w:tblGrid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5103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65280E" w:rsidRDefault="0065280E" w:rsidP="00A15FF1">
            <w:pPr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100 %</w:t>
            </w:r>
          </w:p>
        </w:tc>
      </w:tr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65280E" w:rsidRDefault="0065280E" w:rsidP="00A15F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65280E" w:rsidRDefault="0065280E" w:rsidP="00A15F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65280E" w:rsidRPr="00A638A9" w:rsidRDefault="0065280E" w:rsidP="00A15FF1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100 %</w:t>
            </w:r>
          </w:p>
          <w:p w:rsidR="0065280E" w:rsidRDefault="0065280E" w:rsidP="00A15FF1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(если имелись случаи выявления гото</w:t>
            </w:r>
            <w:r>
              <w:rPr>
                <w:color w:val="000000" w:themeColor="text1"/>
              </w:rPr>
              <w:t xml:space="preserve">вящихся нарушений обязательных </w:t>
            </w:r>
            <w:r w:rsidRPr="00A638A9">
              <w:rPr>
                <w:color w:val="000000" w:themeColor="text1"/>
              </w:rPr>
              <w:t>требований или признаков нарушений обязательных требований)</w:t>
            </w:r>
          </w:p>
        </w:tc>
      </w:tr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65280E" w:rsidRDefault="0065280E" w:rsidP="00A15F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</w:t>
            </w:r>
            <w:r>
              <w:rPr>
                <w:color w:val="000000" w:themeColor="text1"/>
              </w:rPr>
              <w:tab/>
              <w:t xml:space="preserve">случаев нарушения сроков </w:t>
            </w:r>
            <w:r w:rsidRPr="00A638A9">
              <w:rPr>
                <w:color w:val="000000" w:themeColor="text1"/>
              </w:rPr>
              <w:t>консультирования</w:t>
            </w:r>
            <w:r>
              <w:rPr>
                <w:color w:val="000000" w:themeColor="text1"/>
              </w:rPr>
              <w:t xml:space="preserve"> контролируемых лиц в письменной форме</w:t>
            </w:r>
            <w:r w:rsidRPr="00A638A9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65280E" w:rsidRPr="00A638A9" w:rsidRDefault="0065280E" w:rsidP="00A15FF1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Доля случаев повторного обращения контролируемых лиц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в письменной форме по тому же вопросу муниципального</w:t>
            </w:r>
          </w:p>
          <w:p w:rsidR="0065280E" w:rsidRDefault="0065280E" w:rsidP="00A15FF1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:rsidR="0065280E" w:rsidRDefault="0065280E" w:rsidP="00A15FF1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Количество собраний и конференций граждан, на которых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осуществлялось конс</w:t>
            </w:r>
            <w:r>
              <w:rPr>
                <w:color w:val="000000" w:themeColor="text1"/>
              </w:rPr>
              <w:t xml:space="preserve">ультирование контролируемых лиц </w:t>
            </w:r>
            <w:r w:rsidRPr="00A638A9">
              <w:rPr>
                <w:color w:val="000000" w:themeColor="text1"/>
              </w:rPr>
              <w:t>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65280E" w:rsidRDefault="0065280E" w:rsidP="0065280E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65280E" w:rsidRPr="00A638A9" w:rsidRDefault="0065280E" w:rsidP="0065280E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 w:rsidRPr="00A638A9">
        <w:rPr>
          <w:color w:val="000000" w:themeColor="text1"/>
        </w:rPr>
        <w:t>Под оценкой эффективности программы профилактики понимается оценка изменения количества нарушений обязательных требований.</w:t>
      </w:r>
    </w:p>
    <w:p w:rsidR="0065280E" w:rsidRPr="00A638A9" w:rsidRDefault="0065280E" w:rsidP="0065280E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Текущая</w:t>
      </w:r>
      <w:r>
        <w:rPr>
          <w:color w:val="000000" w:themeColor="text1"/>
        </w:rPr>
        <w:tab/>
        <w:t xml:space="preserve">(ежеквартальная) </w:t>
      </w:r>
      <w:r w:rsidRPr="00A638A9">
        <w:rPr>
          <w:color w:val="000000" w:themeColor="text1"/>
        </w:rPr>
        <w:t>оценка</w:t>
      </w:r>
      <w:r>
        <w:rPr>
          <w:color w:val="000000" w:themeColor="text1"/>
        </w:rPr>
        <w:t xml:space="preserve"> результативности и эффективности программы профилактики осуществляется Главой сельского поселения Спасское муниципального района Приволжский Самарской области.  </w:t>
      </w:r>
    </w:p>
    <w:p w:rsidR="0065280E" w:rsidRDefault="0065280E" w:rsidP="00AC3FF6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 w:rsidRPr="00A638A9">
        <w:rPr>
          <w:color w:val="000000" w:themeColor="text1"/>
        </w:rPr>
        <w:t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5280E" w:rsidRDefault="0065280E" w:rsidP="0065280E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0F5252" w:rsidRDefault="000F5252" w:rsidP="0065280E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65280E" w:rsidRPr="005C0808" w:rsidRDefault="0065280E" w:rsidP="0065280E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lastRenderedPageBreak/>
        <w:t>Приложение</w:t>
      </w:r>
    </w:p>
    <w:p w:rsidR="0065280E" w:rsidRDefault="0065280E" w:rsidP="0065280E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65280E" w:rsidRDefault="0065280E" w:rsidP="0065280E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65280E" w:rsidRDefault="0065280E" w:rsidP="0065280E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660"/>
        <w:gridCol w:w="2323"/>
        <w:gridCol w:w="2896"/>
        <w:gridCol w:w="1923"/>
        <w:gridCol w:w="2087"/>
      </w:tblGrid>
      <w:tr w:rsidR="0065280E" w:rsidTr="00A15FF1">
        <w:tc>
          <w:tcPr>
            <w:tcW w:w="701" w:type="dxa"/>
          </w:tcPr>
          <w:p w:rsidR="0065280E" w:rsidRDefault="0065280E" w:rsidP="00A15F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п/п</w:t>
            </w:r>
          </w:p>
        </w:tc>
        <w:tc>
          <w:tcPr>
            <w:tcW w:w="2259" w:type="dxa"/>
          </w:tcPr>
          <w:p w:rsidR="0065280E" w:rsidRDefault="0065280E" w:rsidP="00A15F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Вид мероприятия</w:t>
            </w:r>
          </w:p>
        </w:tc>
        <w:tc>
          <w:tcPr>
            <w:tcW w:w="3132" w:type="dxa"/>
          </w:tcPr>
          <w:p w:rsidR="0065280E" w:rsidRDefault="0065280E" w:rsidP="00A15F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Форма мероприятия</w:t>
            </w:r>
          </w:p>
        </w:tc>
        <w:tc>
          <w:tcPr>
            <w:tcW w:w="1958" w:type="dxa"/>
          </w:tcPr>
          <w:p w:rsidR="0065280E" w:rsidRDefault="0065280E" w:rsidP="00A15F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65280E" w:rsidRDefault="0065280E" w:rsidP="00A15F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Сроки (периодичность) их проведения</w:t>
            </w:r>
          </w:p>
        </w:tc>
      </w:tr>
      <w:tr w:rsidR="0065280E" w:rsidTr="00A15FF1">
        <w:trPr>
          <w:trHeight w:val="1519"/>
        </w:trPr>
        <w:tc>
          <w:tcPr>
            <w:tcW w:w="701" w:type="dxa"/>
            <w:vMerge w:val="restart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59" w:type="dxa"/>
            <w:vMerge w:val="restart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Информирование</w:t>
            </w: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Специалист </w:t>
            </w:r>
            <w:r>
              <w:rPr>
                <w:color w:val="000000" w:themeColor="text1"/>
                <w:sz w:val="22"/>
                <w:szCs w:val="22"/>
              </w:rPr>
              <w:t xml:space="preserve">администрации </w:t>
            </w:r>
            <w:r w:rsidRPr="0054451D"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>
              <w:rPr>
                <w:color w:val="000000" w:themeColor="text1"/>
                <w:sz w:val="22"/>
                <w:szCs w:val="22"/>
              </w:rPr>
              <w:t>Спасское</w:t>
            </w:r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65280E" w:rsidTr="00A15FF1">
        <w:trPr>
          <w:trHeight w:val="1035"/>
        </w:trPr>
        <w:tc>
          <w:tcPr>
            <w:tcW w:w="701" w:type="dxa"/>
            <w:vMerge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Публикация на сайте руководств по соблюдению обязательных требований в сфере:</w:t>
            </w:r>
          </w:p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капитального ремонта, ремонту и содержания дорог общего пользования;</w:t>
            </w:r>
          </w:p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использования полос отвода и (или) придорожных полос автомобильных дорог общего пользования местного значения;</w:t>
            </w:r>
          </w:p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эксплуатации и содержания автомобильных дорог общего пользования местного значения и искусственных дорожных сооружений на ней;</w:t>
            </w:r>
          </w:p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объектов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      </w:r>
          </w:p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деятельности по перевозке пассажиров и иных лиц автобусами по муниципальным маршрутам; - деятельности по оказанию услуг автостанцией.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2"/>
                <w:szCs w:val="22"/>
              </w:rPr>
              <w:t>Спасское</w:t>
            </w:r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По мере поступления</w:t>
            </w:r>
          </w:p>
        </w:tc>
      </w:tr>
      <w:tr w:rsidR="0065280E" w:rsidTr="00A15FF1">
        <w:trPr>
          <w:trHeight w:val="1999"/>
        </w:trPr>
        <w:tc>
          <w:tcPr>
            <w:tcW w:w="701" w:type="dxa"/>
            <w:vMerge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2"/>
                <w:szCs w:val="22"/>
              </w:rPr>
              <w:t>Спасское</w:t>
            </w:r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По мере обновления</w:t>
            </w:r>
          </w:p>
        </w:tc>
      </w:tr>
      <w:tr w:rsidR="0065280E" w:rsidTr="00A15FF1">
        <w:trPr>
          <w:trHeight w:val="1465"/>
        </w:trPr>
        <w:tc>
          <w:tcPr>
            <w:tcW w:w="701" w:type="dxa"/>
            <w:vMerge w:val="restart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59" w:type="dxa"/>
            <w:vMerge w:val="restart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Консультирование контролируемых лиц в устной или</w:t>
            </w:r>
          </w:p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письменной форме по вопросам, связанным с автомобильным транспортом, городским наземным электрическим транспортом и в дорожном хозяйстве</w:t>
            </w: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2"/>
                <w:szCs w:val="22"/>
              </w:rPr>
              <w:t>Спасское</w:t>
            </w:r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</w:t>
            </w:r>
          </w:p>
        </w:tc>
      </w:tr>
      <w:tr w:rsidR="0065280E" w:rsidTr="00A15FF1">
        <w:trPr>
          <w:trHeight w:val="2655"/>
        </w:trPr>
        <w:tc>
          <w:tcPr>
            <w:tcW w:w="701" w:type="dxa"/>
            <w:vMerge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2"/>
                <w:szCs w:val="22"/>
              </w:rPr>
              <w:t>Спасское</w:t>
            </w:r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65280E" w:rsidTr="00A15FF1">
        <w:tc>
          <w:tcPr>
            <w:tcW w:w="701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59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2"/>
                <w:szCs w:val="22"/>
              </w:rPr>
              <w:t>Спасское</w:t>
            </w:r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65280E" w:rsidTr="00A15FF1">
        <w:tc>
          <w:tcPr>
            <w:tcW w:w="701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59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Обобщение      правоприменительной</w:t>
            </w:r>
          </w:p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практики</w:t>
            </w: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По итогам правоприменительной практики </w:t>
            </w:r>
            <w:r>
              <w:rPr>
                <w:color w:val="000000" w:themeColor="text1"/>
                <w:sz w:val="22"/>
                <w:szCs w:val="22"/>
              </w:rPr>
              <w:t xml:space="preserve">контрольный </w:t>
            </w:r>
            <w:r w:rsidRPr="0054451D">
              <w:rPr>
                <w:color w:val="000000" w:themeColor="text1"/>
                <w:sz w:val="22"/>
                <w:szCs w:val="22"/>
              </w:rPr>
              <w:t>(надзорный) орган готовит доклад с результатами ее обобщения в рамках своей деятельности контроля в сфере транспорта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2"/>
                <w:szCs w:val="22"/>
              </w:rPr>
              <w:t>Спасское</w:t>
            </w:r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Не реже 1 раза в год</w:t>
            </w:r>
          </w:p>
        </w:tc>
      </w:tr>
    </w:tbl>
    <w:p w:rsidR="0065280E" w:rsidRPr="005C0808" w:rsidRDefault="0065280E" w:rsidP="0065280E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</w:p>
    <w:p w:rsidR="0065280E" w:rsidRDefault="0065280E" w:rsidP="0065280E">
      <w:pPr>
        <w:shd w:val="clear" w:color="auto" w:fill="FFFFFF"/>
        <w:spacing w:line="276" w:lineRule="auto"/>
        <w:jc w:val="right"/>
        <w:rPr>
          <w:color w:val="000000" w:themeColor="text1"/>
        </w:rPr>
      </w:pPr>
    </w:p>
    <w:p w:rsidR="0065280E" w:rsidRDefault="0065280E" w:rsidP="0065280E">
      <w:pPr>
        <w:widowControl w:val="0"/>
        <w:ind w:left="7982" w:right="-20"/>
        <w:rPr>
          <w:color w:val="000000"/>
        </w:rPr>
      </w:pPr>
    </w:p>
    <w:p w:rsidR="0065280E" w:rsidRDefault="0065280E" w:rsidP="0065280E">
      <w:pPr>
        <w:widowControl w:val="0"/>
        <w:ind w:left="7982" w:right="-20"/>
        <w:rPr>
          <w:color w:val="000000"/>
        </w:rPr>
      </w:pPr>
    </w:p>
    <w:p w:rsidR="0065280E" w:rsidRDefault="0065280E" w:rsidP="0065280E">
      <w:pPr>
        <w:widowControl w:val="0"/>
        <w:ind w:left="7982" w:right="-20"/>
        <w:rPr>
          <w:color w:val="000000"/>
        </w:rPr>
      </w:pPr>
    </w:p>
    <w:p w:rsidR="0065280E" w:rsidRDefault="0065280E" w:rsidP="0065280E">
      <w:pPr>
        <w:shd w:val="clear" w:color="auto" w:fill="FFFFFF"/>
        <w:spacing w:line="276" w:lineRule="auto"/>
        <w:jc w:val="center"/>
        <w:rPr>
          <w:color w:val="000000" w:themeColor="text1"/>
        </w:rPr>
      </w:pPr>
    </w:p>
    <w:p w:rsidR="0065280E" w:rsidRDefault="0065280E" w:rsidP="0065280E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1F7B94" w:rsidRDefault="001F7B94"/>
    <w:sectPr w:rsidR="001F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E7"/>
    <w:rsid w:val="000A6E0F"/>
    <w:rsid w:val="000F5252"/>
    <w:rsid w:val="001B7F86"/>
    <w:rsid w:val="001F7B94"/>
    <w:rsid w:val="002C2115"/>
    <w:rsid w:val="002D079F"/>
    <w:rsid w:val="002F1CAA"/>
    <w:rsid w:val="00363AE7"/>
    <w:rsid w:val="00621A6E"/>
    <w:rsid w:val="0065280E"/>
    <w:rsid w:val="00802866"/>
    <w:rsid w:val="00AC3FF6"/>
    <w:rsid w:val="00B80956"/>
    <w:rsid w:val="00BB0783"/>
    <w:rsid w:val="00BE05CD"/>
    <w:rsid w:val="00D93018"/>
    <w:rsid w:val="00DF14F2"/>
    <w:rsid w:val="00F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5280E"/>
    <w:pPr>
      <w:spacing w:before="100" w:beforeAutospacing="1" w:after="100" w:afterAutospacing="1"/>
    </w:pPr>
  </w:style>
  <w:style w:type="paragraph" w:customStyle="1" w:styleId="s1">
    <w:name w:val="s_1"/>
    <w:basedOn w:val="a"/>
    <w:rsid w:val="00652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5280E"/>
    <w:rPr>
      <w:color w:val="0000FF"/>
      <w:u w:val="single"/>
    </w:rPr>
  </w:style>
  <w:style w:type="paragraph" w:customStyle="1" w:styleId="s16">
    <w:name w:val="s_16"/>
    <w:basedOn w:val="a"/>
    <w:rsid w:val="0065280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5280E"/>
    <w:pPr>
      <w:spacing w:before="100" w:beforeAutospacing="1" w:after="100" w:afterAutospacing="1"/>
    </w:pPr>
  </w:style>
  <w:style w:type="paragraph" w:customStyle="1" w:styleId="s37">
    <w:name w:val="s_37"/>
    <w:basedOn w:val="a"/>
    <w:rsid w:val="0065280E"/>
    <w:pPr>
      <w:spacing w:before="100" w:beforeAutospacing="1" w:after="100" w:afterAutospacing="1"/>
    </w:pPr>
  </w:style>
  <w:style w:type="character" w:customStyle="1" w:styleId="s10">
    <w:name w:val="s_10"/>
    <w:basedOn w:val="a0"/>
    <w:rsid w:val="0065280E"/>
  </w:style>
  <w:style w:type="character" w:customStyle="1" w:styleId="2">
    <w:name w:val="Основной текст 2 Знак"/>
    <w:link w:val="20"/>
    <w:locked/>
    <w:rsid w:val="0065280E"/>
    <w:rPr>
      <w:lang w:eastAsia="ru-RU"/>
    </w:rPr>
  </w:style>
  <w:style w:type="paragraph" w:styleId="20">
    <w:name w:val="Body Text 2"/>
    <w:basedOn w:val="a"/>
    <w:link w:val="2"/>
    <w:rsid w:val="0065280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65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80E"/>
    <w:pPr>
      <w:ind w:left="720"/>
      <w:contextualSpacing/>
    </w:pPr>
  </w:style>
  <w:style w:type="paragraph" w:customStyle="1" w:styleId="ConsPlusNormal">
    <w:name w:val="ConsPlusNormal"/>
    <w:uiPriority w:val="99"/>
    <w:rsid w:val="0065280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65280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2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5280E"/>
    <w:rPr>
      <w:vertAlign w:val="superscript"/>
    </w:rPr>
  </w:style>
  <w:style w:type="paragraph" w:customStyle="1" w:styleId="s22">
    <w:name w:val="s_22"/>
    <w:basedOn w:val="a"/>
    <w:rsid w:val="0065280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528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28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65280E"/>
  </w:style>
  <w:style w:type="character" w:customStyle="1" w:styleId="WW8Num2z2">
    <w:name w:val="WW8Num2z2"/>
    <w:rsid w:val="0065280E"/>
  </w:style>
  <w:style w:type="paragraph" w:styleId="ad">
    <w:name w:val="Balloon Text"/>
    <w:basedOn w:val="a"/>
    <w:link w:val="ae"/>
    <w:uiPriority w:val="99"/>
    <w:semiHidden/>
    <w:unhideWhenUsed/>
    <w:rsid w:val="006528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280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52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5280E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65280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5280E"/>
    <w:pPr>
      <w:spacing w:before="100" w:beforeAutospacing="1" w:after="100" w:afterAutospacing="1"/>
    </w:pPr>
  </w:style>
  <w:style w:type="paragraph" w:customStyle="1" w:styleId="s1">
    <w:name w:val="s_1"/>
    <w:basedOn w:val="a"/>
    <w:rsid w:val="00652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5280E"/>
    <w:rPr>
      <w:color w:val="0000FF"/>
      <w:u w:val="single"/>
    </w:rPr>
  </w:style>
  <w:style w:type="paragraph" w:customStyle="1" w:styleId="s16">
    <w:name w:val="s_16"/>
    <w:basedOn w:val="a"/>
    <w:rsid w:val="0065280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5280E"/>
    <w:pPr>
      <w:spacing w:before="100" w:beforeAutospacing="1" w:after="100" w:afterAutospacing="1"/>
    </w:pPr>
  </w:style>
  <w:style w:type="paragraph" w:customStyle="1" w:styleId="s37">
    <w:name w:val="s_37"/>
    <w:basedOn w:val="a"/>
    <w:rsid w:val="0065280E"/>
    <w:pPr>
      <w:spacing w:before="100" w:beforeAutospacing="1" w:after="100" w:afterAutospacing="1"/>
    </w:pPr>
  </w:style>
  <w:style w:type="character" w:customStyle="1" w:styleId="s10">
    <w:name w:val="s_10"/>
    <w:basedOn w:val="a0"/>
    <w:rsid w:val="0065280E"/>
  </w:style>
  <w:style w:type="character" w:customStyle="1" w:styleId="2">
    <w:name w:val="Основной текст 2 Знак"/>
    <w:link w:val="20"/>
    <w:locked/>
    <w:rsid w:val="0065280E"/>
    <w:rPr>
      <w:lang w:eastAsia="ru-RU"/>
    </w:rPr>
  </w:style>
  <w:style w:type="paragraph" w:styleId="20">
    <w:name w:val="Body Text 2"/>
    <w:basedOn w:val="a"/>
    <w:link w:val="2"/>
    <w:rsid w:val="0065280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65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80E"/>
    <w:pPr>
      <w:ind w:left="720"/>
      <w:contextualSpacing/>
    </w:pPr>
  </w:style>
  <w:style w:type="paragraph" w:customStyle="1" w:styleId="ConsPlusNormal">
    <w:name w:val="ConsPlusNormal"/>
    <w:uiPriority w:val="99"/>
    <w:rsid w:val="0065280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65280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2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5280E"/>
    <w:rPr>
      <w:vertAlign w:val="superscript"/>
    </w:rPr>
  </w:style>
  <w:style w:type="paragraph" w:customStyle="1" w:styleId="s22">
    <w:name w:val="s_22"/>
    <w:basedOn w:val="a"/>
    <w:rsid w:val="0065280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528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28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65280E"/>
  </w:style>
  <w:style w:type="character" w:customStyle="1" w:styleId="WW8Num2z2">
    <w:name w:val="WW8Num2z2"/>
    <w:rsid w:val="0065280E"/>
  </w:style>
  <w:style w:type="paragraph" w:styleId="ad">
    <w:name w:val="Balloon Text"/>
    <w:basedOn w:val="a"/>
    <w:link w:val="ae"/>
    <w:uiPriority w:val="99"/>
    <w:semiHidden/>
    <w:unhideWhenUsed/>
    <w:rsid w:val="006528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280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52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5280E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65280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sskoep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5669-6432-4158-A163-81C0D385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16</cp:revision>
  <cp:lastPrinted>2023-12-04T05:52:00Z</cp:lastPrinted>
  <dcterms:created xsi:type="dcterms:W3CDTF">2022-12-16T05:26:00Z</dcterms:created>
  <dcterms:modified xsi:type="dcterms:W3CDTF">2023-12-25T07:19:00Z</dcterms:modified>
</cp:coreProperties>
</file>