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644F02">
        <w:rPr>
          <w:b/>
          <w:sz w:val="24"/>
          <w:szCs w:val="24"/>
        </w:rPr>
        <w:t>05</w:t>
      </w:r>
      <w:r w:rsidR="00CF63E2" w:rsidRPr="00952AD9">
        <w:rPr>
          <w:b/>
          <w:sz w:val="24"/>
          <w:szCs w:val="24"/>
        </w:rPr>
        <w:t>.0</w:t>
      </w:r>
      <w:r w:rsidR="00644F02">
        <w:rPr>
          <w:b/>
          <w:sz w:val="24"/>
          <w:szCs w:val="24"/>
        </w:rPr>
        <w:t>4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5B3282">
        <w:rPr>
          <w:b/>
          <w:sz w:val="24"/>
          <w:szCs w:val="24"/>
        </w:rPr>
        <w:t>9</w:t>
      </w:r>
      <w:r w:rsidR="00644F02">
        <w:rPr>
          <w:b/>
          <w:sz w:val="24"/>
          <w:szCs w:val="24"/>
        </w:rPr>
        <w:t>6</w:t>
      </w:r>
      <w:r w:rsidR="00DE6152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80"/>
      </w:tblGrid>
      <w:tr w:rsidR="00CF63E2" w:rsidTr="00CE2418">
        <w:tc>
          <w:tcPr>
            <w:tcW w:w="9468" w:type="dxa"/>
          </w:tcPr>
          <w:p w:rsidR="00CF63E2" w:rsidRPr="00553780" w:rsidRDefault="00CF63E2" w:rsidP="00644F02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644F02" w:rsidRPr="00644F02">
              <w:rPr>
                <w:b/>
                <w:bCs/>
                <w:sz w:val="24"/>
                <w:szCs w:val="24"/>
                <w:lang w:eastAsia="ar-SA"/>
              </w:rPr>
              <w:t>Об утверждении Порядка определения мест и способов разведения костров, использования открытого огня для приготовления пищи, сжигания мусора, травы, листвы и иных отходов, материалов или изделий на территориях частных домовладений, расположенных на территори</w:t>
            </w:r>
            <w:r w:rsidR="00644F02">
              <w:rPr>
                <w:b/>
                <w:bCs/>
                <w:sz w:val="24"/>
                <w:szCs w:val="24"/>
                <w:lang w:eastAsia="ar-SA"/>
              </w:rPr>
              <w:t xml:space="preserve">ях населенных пунктов 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сельского поселения Спасское муниципального района Приволжский Самарской области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38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644F02" w:rsidP="00553780">
      <w:pPr>
        <w:ind w:firstLine="540"/>
        <w:jc w:val="both"/>
        <w:rPr>
          <w:sz w:val="24"/>
          <w:szCs w:val="24"/>
        </w:rPr>
      </w:pPr>
      <w:r w:rsidRPr="00644F02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безопасности", постановлением Правительства Российской Федерации от 16.09.2020 N 1479 "Об утверждении Правил противопожарного режима в Российской Федерации", в целях повышения противопожарной устойчивости территории населенных пунктов </w:t>
      </w:r>
      <w:r w:rsidR="00A615D5" w:rsidRPr="00A615D5">
        <w:rPr>
          <w:sz w:val="24"/>
          <w:szCs w:val="24"/>
        </w:rPr>
        <w:t>сельского поселения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</w:t>
      </w:r>
      <w:bookmarkStart w:id="0" w:name="_Hlk131593569"/>
      <w:r w:rsidR="001A6D1E" w:rsidRPr="001A6D1E">
        <w:rPr>
          <w:sz w:val="24"/>
          <w:szCs w:val="24"/>
        </w:rPr>
        <w:t xml:space="preserve">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</w:t>
      </w:r>
      <w:bookmarkEnd w:id="0"/>
      <w:r w:rsidR="001A6D1E" w:rsidRPr="001A6D1E">
        <w:rPr>
          <w:sz w:val="24"/>
          <w:szCs w:val="24"/>
        </w:rPr>
        <w:t>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644F02" w:rsidRDefault="001A6D1E" w:rsidP="00644F02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644F02">
        <w:t xml:space="preserve">Запретить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="00644F02" w:rsidRPr="00644F02">
        <w:t>сельского поселения Спасское муниципального района Приволжский Самарской области</w:t>
      </w:r>
      <w:r w:rsidR="00644F02">
        <w:t>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настоящим постановлением.</w:t>
      </w:r>
    </w:p>
    <w:p w:rsidR="00644F02" w:rsidRDefault="00644F02" w:rsidP="00644F02">
      <w:pPr>
        <w:pStyle w:val="ConsPlusNormal"/>
        <w:ind w:firstLine="708"/>
        <w:jc w:val="both"/>
      </w:pPr>
      <w:r>
        <w:t>2. Утвердить Порядок определения мест и способов разведения костров, использования открытого огня для приготовления пищи, сжигания мусора, травы, листвы и иных отходов, материалов или изделий</w:t>
      </w:r>
      <w:r w:rsidR="00CE2418">
        <w:t xml:space="preserve"> </w:t>
      </w:r>
      <w:r>
        <w:t xml:space="preserve">на территориях частных домовладений, расположенных на территориях населенных пунктов </w:t>
      </w:r>
      <w:r w:rsidRPr="00644F02">
        <w:t>сельского поселения Спасское муниципального района Приволжский Самарской области</w:t>
      </w:r>
      <w:r w:rsidRPr="00644F02">
        <w:t xml:space="preserve"> </w:t>
      </w:r>
      <w:r>
        <w:t>согласно приложению N 1.</w:t>
      </w:r>
    </w:p>
    <w:p w:rsidR="00644F02" w:rsidRDefault="00644F02" w:rsidP="00644F02">
      <w:pPr>
        <w:pStyle w:val="ConsPlusNormal"/>
        <w:ind w:firstLine="708"/>
        <w:jc w:val="both"/>
      </w:pPr>
      <w:r>
        <w:t xml:space="preserve">3. </w:t>
      </w:r>
      <w:r w:rsidR="00211168">
        <w:t>Запретить</w:t>
      </w:r>
      <w:r>
        <w:t xml:space="preserve"> разведени</w:t>
      </w:r>
      <w:r w:rsidR="00211168">
        <w:t>е</w:t>
      </w:r>
      <w:r>
        <w:t xml:space="preserve"> костров, использовани</w:t>
      </w:r>
      <w:r w:rsidR="00211168">
        <w:t>е</w:t>
      </w:r>
      <w:r>
        <w:t xml:space="preserve"> открытого огня для приготовления пищи, сжигания мусора, травы, листвы и иных отходов, материалов или изделий на землях общего пользования населенных пунктов </w:t>
      </w:r>
      <w:bookmarkStart w:id="1" w:name="_Hlk131593740"/>
      <w:r w:rsidRPr="00644F02">
        <w:t>сельского поселения Спасское муниципального района Приволжский Самарской области</w:t>
      </w:r>
      <w:bookmarkEnd w:id="1"/>
      <w:r>
        <w:t>.</w:t>
      </w:r>
    </w:p>
    <w:p w:rsidR="00DF3309" w:rsidRDefault="00644F02" w:rsidP="00644F02">
      <w:pPr>
        <w:pStyle w:val="ConsPlusNormal"/>
        <w:ind w:firstLine="708"/>
        <w:jc w:val="both"/>
      </w:pPr>
      <w:r>
        <w:t>4</w:t>
      </w:r>
      <w:r w:rsidR="00DF3309">
        <w:t xml:space="preserve">.Разместить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</w:r>
      <w:r w:rsidR="00644F02">
        <w:rPr>
          <w:sz w:val="24"/>
          <w:szCs w:val="24"/>
        </w:rPr>
        <w:t>5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211168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CE2418" w:rsidRDefault="00434A02" w:rsidP="00CE2418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606E0B" w:rsidRDefault="005B3282" w:rsidP="00CE241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1501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606E0B" w:rsidRDefault="005B3282" w:rsidP="00CE241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CE241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364F96" w:rsidRDefault="00606E0B" w:rsidP="00CE241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644F02">
        <w:rPr>
          <w:sz w:val="24"/>
          <w:szCs w:val="24"/>
        </w:rPr>
        <w:t>05</w:t>
      </w:r>
      <w:r w:rsidR="005B3282">
        <w:rPr>
          <w:sz w:val="24"/>
          <w:szCs w:val="24"/>
        </w:rPr>
        <w:t>.0</w:t>
      </w:r>
      <w:r w:rsidR="00644F02">
        <w:rPr>
          <w:sz w:val="24"/>
          <w:szCs w:val="24"/>
        </w:rPr>
        <w:t>4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211168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644F02">
        <w:rPr>
          <w:sz w:val="24"/>
          <w:szCs w:val="24"/>
        </w:rPr>
        <w:t>6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644F02" w:rsidRPr="00644F02" w:rsidRDefault="00644F02" w:rsidP="00644F02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>Порядок</w:t>
      </w:r>
    </w:p>
    <w:p w:rsidR="00644F02" w:rsidRPr="00644F02" w:rsidRDefault="00644F02" w:rsidP="00644F02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>определения мест и способов разведения костров,</w:t>
      </w:r>
    </w:p>
    <w:p w:rsidR="00644F02" w:rsidRPr="00644F02" w:rsidRDefault="00644F02" w:rsidP="00644F02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>использования открытого огня для приготовления пищи,</w:t>
      </w:r>
    </w:p>
    <w:p w:rsidR="00644F02" w:rsidRPr="00644F02" w:rsidRDefault="00644F02" w:rsidP="00644F02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>сжигания мусора, травы, листвы и иных отходов, материалов</w:t>
      </w:r>
    </w:p>
    <w:p w:rsidR="00644F02" w:rsidRPr="00644F02" w:rsidRDefault="00644F02" w:rsidP="00CE2418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>или изделий на территориях частных домовладений, расположенных</w:t>
      </w:r>
    </w:p>
    <w:p w:rsidR="00211168" w:rsidRDefault="00644F02" w:rsidP="00644F02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 xml:space="preserve">на территориях населенных пунктов сельского поселения Спасское </w:t>
      </w:r>
    </w:p>
    <w:p w:rsidR="00644F02" w:rsidRDefault="00644F02" w:rsidP="00644F02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>муниципального района Приволжский Самарской области</w:t>
      </w:r>
    </w:p>
    <w:p w:rsidR="00644F02" w:rsidRPr="00644F02" w:rsidRDefault="00644F02" w:rsidP="00644F02">
      <w:pPr>
        <w:contextualSpacing/>
        <w:jc w:val="center"/>
        <w:rPr>
          <w:sz w:val="24"/>
          <w:szCs w:val="24"/>
        </w:rPr>
      </w:pPr>
      <w:r w:rsidRPr="00644F02">
        <w:rPr>
          <w:sz w:val="24"/>
          <w:szCs w:val="24"/>
        </w:rPr>
        <w:t> 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1. Настоящий Порядок устанавливает обязательные требования пожарной безопасности к местам и способам разведения костров, использования открытого огня для приготовления пищи,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сельского поселения Спасское муниципального района Приволжский Самарской области</w:t>
      </w:r>
      <w:r w:rsidRPr="00644F02">
        <w:rPr>
          <w:sz w:val="24"/>
          <w:szCs w:val="24"/>
        </w:rPr>
        <w:t xml:space="preserve"> </w:t>
      </w:r>
      <w:r w:rsidRPr="00644F02">
        <w:rPr>
          <w:sz w:val="24"/>
          <w:szCs w:val="24"/>
        </w:rPr>
        <w:t>(далее - использование открытого огня).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 xml:space="preserve">2. На землях общего пользования населенных пунктов использование открытого огня </w:t>
      </w:r>
      <w:r w:rsidR="00211168">
        <w:rPr>
          <w:sz w:val="24"/>
          <w:szCs w:val="24"/>
        </w:rPr>
        <w:t>запрещено</w:t>
      </w:r>
      <w:r>
        <w:rPr>
          <w:sz w:val="24"/>
          <w:szCs w:val="24"/>
        </w:rPr>
        <w:t>.</w:t>
      </w:r>
      <w:r w:rsidRPr="00644F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3.</w:t>
      </w:r>
      <w:r w:rsidR="00CE2418">
        <w:rPr>
          <w:sz w:val="24"/>
          <w:szCs w:val="24"/>
        </w:rPr>
        <w:t xml:space="preserve"> Н</w:t>
      </w:r>
      <w:r w:rsidRPr="00644F02">
        <w:rPr>
          <w:sz w:val="24"/>
          <w:szCs w:val="24"/>
        </w:rPr>
        <w:t>а территориях населенных пунктов сельского поселения Спасское муниципального района Приволжский Самарской области</w:t>
      </w:r>
      <w:r w:rsidRPr="00644F02">
        <w:rPr>
          <w:sz w:val="24"/>
          <w:szCs w:val="24"/>
        </w:rPr>
        <w:t xml:space="preserve"> </w:t>
      </w:r>
      <w:r w:rsidRPr="00644F02">
        <w:rPr>
          <w:sz w:val="24"/>
          <w:szCs w:val="24"/>
        </w:rPr>
        <w:t>запрещается разводить костры, использовать открытый огонь для приготовления пищи вне специально отведенных и оборудованных мест. Мероприятия по использованию открытого огня должны проводиться при соблюдении условий и требований, установленных настоящим Порядком.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4.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5.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6.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7.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8.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 устройство противопожарной минерализованной полосы не требуется.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9.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 xml:space="preserve">10. При использовании открытого огня и разведении костров для приготовления пищи в специальных несгораемых емкостях (например, мангалах, жаровнях) противопожарное </w:t>
      </w:r>
      <w:r w:rsidRPr="00644F02">
        <w:rPr>
          <w:sz w:val="24"/>
          <w:szCs w:val="24"/>
        </w:rPr>
        <w:lastRenderedPageBreak/>
        <w:t>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11.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настоящему Порядку.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12. При увеличении диаметра зоны очага горения должны быть выполнены требования пунктов 4 - 7 настоящего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13. Использование открытого огня запрещается: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на торфяных почвах;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при установлении на соответствующей территории особого противопожарного режима;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под кронами деревьев хвойных пород;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при скорости ветра, превышающей значение 10 метров в секунду.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14. В процессе использования открытого огня запрещается: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оставлять место очага горения без присмотра до полного прекращения горения (тления);</w:t>
      </w:r>
    </w:p>
    <w:p w:rsidR="00644F02" w:rsidRPr="00644F02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- располагать легковоспламеняющиеся и горючие жидкости, а также горючие материалы вблизи очага горения.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15.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16.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44F02" w:rsidRPr="00644F02" w:rsidRDefault="00644F02" w:rsidP="00211168">
      <w:pPr>
        <w:ind w:firstLine="708"/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17. За нарушение правил пожарной безопасности виновные лица несут установленную законом ответственность.</w:t>
      </w:r>
    </w:p>
    <w:p w:rsidR="00606E0B" w:rsidRDefault="00644F02" w:rsidP="00644F02">
      <w:pPr>
        <w:contextualSpacing/>
        <w:jc w:val="both"/>
        <w:rPr>
          <w:sz w:val="24"/>
          <w:szCs w:val="24"/>
        </w:rPr>
      </w:pPr>
      <w:r w:rsidRPr="00644F02">
        <w:rPr>
          <w:sz w:val="24"/>
          <w:szCs w:val="24"/>
        </w:rPr>
        <w:t> </w:t>
      </w:r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2" w:name="_Hlk126240363"/>
      <w:bookmarkStart w:id="3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756E8C" w:rsidRDefault="00756E8C" w:rsidP="006F70DE">
      <w:pPr>
        <w:pStyle w:val="ConsPlusNormal"/>
        <w:jc w:val="right"/>
      </w:pPr>
      <w:bookmarkStart w:id="4" w:name="_Hlk126331406"/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CE2418" w:rsidRDefault="00CE2418" w:rsidP="00CC14DC">
      <w:pPr>
        <w:pStyle w:val="ConsPlusNormal"/>
        <w:jc w:val="right"/>
      </w:pPr>
    </w:p>
    <w:p w:rsidR="00CE2418" w:rsidRDefault="00CE2418" w:rsidP="00CC14DC">
      <w:pPr>
        <w:pStyle w:val="ConsPlusNormal"/>
        <w:jc w:val="right"/>
      </w:pPr>
    </w:p>
    <w:p w:rsidR="00F15010" w:rsidRDefault="00F15010" w:rsidP="00CC14DC">
      <w:pPr>
        <w:pStyle w:val="ConsPlusNormal"/>
        <w:jc w:val="right"/>
      </w:pPr>
      <w:bookmarkStart w:id="5" w:name="_GoBack"/>
      <w:bookmarkEnd w:id="5"/>
      <w:r>
        <w:lastRenderedPageBreak/>
        <w:t xml:space="preserve">Приложение  </w:t>
      </w:r>
    </w:p>
    <w:p w:rsidR="00CC14DC" w:rsidRDefault="00CC14DC" w:rsidP="00CC14DC">
      <w:pPr>
        <w:pStyle w:val="ConsPlusNormal"/>
        <w:jc w:val="right"/>
      </w:pPr>
      <w:r w:rsidRPr="00CC14DC">
        <w:t xml:space="preserve">к Порядку определения мест и </w:t>
      </w:r>
    </w:p>
    <w:p w:rsidR="00CC14DC" w:rsidRDefault="00CC14DC" w:rsidP="00CC14DC">
      <w:pPr>
        <w:pStyle w:val="ConsPlusNormal"/>
        <w:jc w:val="right"/>
      </w:pPr>
      <w:r w:rsidRPr="00CC14DC">
        <w:t>способов разведения</w:t>
      </w:r>
      <w:r>
        <w:t xml:space="preserve"> </w:t>
      </w:r>
      <w:r w:rsidRPr="00CC14DC">
        <w:t>костров, использования открытого</w:t>
      </w:r>
      <w:r>
        <w:t xml:space="preserve"> </w:t>
      </w:r>
      <w:r w:rsidRPr="00CC14DC">
        <w:t xml:space="preserve">огня </w:t>
      </w:r>
    </w:p>
    <w:p w:rsidR="00CC14DC" w:rsidRDefault="00CC14DC" w:rsidP="00CC14DC">
      <w:pPr>
        <w:pStyle w:val="ConsPlusNormal"/>
        <w:jc w:val="right"/>
      </w:pPr>
      <w:r w:rsidRPr="00CC14DC">
        <w:t xml:space="preserve">для приготовления пищи, сжигания мусора, травы, листвы и иных отходов, </w:t>
      </w:r>
    </w:p>
    <w:p w:rsidR="00CC14DC" w:rsidRDefault="00CC14DC" w:rsidP="00CE2418">
      <w:pPr>
        <w:pStyle w:val="ConsPlusNormal"/>
        <w:jc w:val="right"/>
      </w:pPr>
      <w:r w:rsidRPr="00CC14DC">
        <w:t xml:space="preserve">материалов или изделий на территориях частных домовладений, </w:t>
      </w:r>
    </w:p>
    <w:p w:rsidR="00756E8C" w:rsidRDefault="00CC14DC" w:rsidP="00CC14DC">
      <w:pPr>
        <w:pStyle w:val="ConsPlusNormal"/>
        <w:jc w:val="right"/>
      </w:pPr>
      <w:r w:rsidRPr="00CC14DC">
        <w:t>расположенных на территориях населенных пунктов</w:t>
      </w:r>
    </w:p>
    <w:p w:rsidR="00CC14DC" w:rsidRDefault="00CC14DC" w:rsidP="00CC14DC">
      <w:pPr>
        <w:pStyle w:val="ConsPlusNormal"/>
        <w:jc w:val="right"/>
      </w:pPr>
      <w:r>
        <w:t>сельского поселения Спасское</w:t>
      </w:r>
    </w:p>
    <w:p w:rsidR="00756E8C" w:rsidRDefault="00756E8C" w:rsidP="006F70DE">
      <w:pPr>
        <w:pStyle w:val="ConsPlusNormal"/>
        <w:jc w:val="right"/>
      </w:pPr>
    </w:p>
    <w:p w:rsidR="00F15010" w:rsidRDefault="00F15010" w:rsidP="00211168">
      <w:pPr>
        <w:pStyle w:val="ConsPlusNormal"/>
      </w:pPr>
    </w:p>
    <w:bookmarkEnd w:id="2"/>
    <w:bookmarkEnd w:id="3"/>
    <w:bookmarkEnd w:id="4"/>
    <w:p w:rsidR="0049332E" w:rsidRPr="00285AF8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p w:rsidR="00211168" w:rsidRPr="00211168" w:rsidRDefault="00211168" w:rsidP="00211168">
      <w:pPr>
        <w:jc w:val="center"/>
        <w:rPr>
          <w:sz w:val="24"/>
          <w:szCs w:val="24"/>
        </w:rPr>
      </w:pPr>
      <w:r w:rsidRPr="00211168">
        <w:rPr>
          <w:sz w:val="24"/>
          <w:szCs w:val="24"/>
        </w:rPr>
        <w:t xml:space="preserve">Минимально допустимый радиус зоны очистки территории вокруг </w:t>
      </w:r>
    </w:p>
    <w:p w:rsidR="00211168" w:rsidRPr="00211168" w:rsidRDefault="00211168" w:rsidP="00211168">
      <w:pPr>
        <w:jc w:val="center"/>
        <w:rPr>
          <w:sz w:val="24"/>
          <w:szCs w:val="24"/>
        </w:rPr>
      </w:pPr>
      <w:r w:rsidRPr="00211168">
        <w:rPr>
          <w:sz w:val="24"/>
          <w:szCs w:val="24"/>
        </w:rPr>
        <w:t xml:space="preserve">очага горения от сухостойных деревьев, сухой травы, валежника, </w:t>
      </w:r>
    </w:p>
    <w:p w:rsidR="00211168" w:rsidRPr="00211168" w:rsidRDefault="00211168" w:rsidP="00211168">
      <w:pPr>
        <w:jc w:val="center"/>
        <w:rPr>
          <w:sz w:val="24"/>
          <w:szCs w:val="24"/>
        </w:rPr>
      </w:pPr>
      <w:r w:rsidRPr="00211168">
        <w:rPr>
          <w:sz w:val="24"/>
          <w:szCs w:val="24"/>
        </w:rPr>
        <w:t xml:space="preserve">порубочных остатков, других горючих материалов в зависимости </w:t>
      </w:r>
    </w:p>
    <w:p w:rsidR="00211168" w:rsidRPr="00211168" w:rsidRDefault="00211168" w:rsidP="00211168">
      <w:pPr>
        <w:jc w:val="center"/>
        <w:rPr>
          <w:sz w:val="24"/>
          <w:szCs w:val="24"/>
        </w:rPr>
      </w:pPr>
      <w:r w:rsidRPr="00211168">
        <w:rPr>
          <w:sz w:val="24"/>
          <w:szCs w:val="24"/>
        </w:rPr>
        <w:t xml:space="preserve">от высоты точки их размещения в месте использования </w:t>
      </w:r>
    </w:p>
    <w:p w:rsidR="00211168" w:rsidRPr="00211168" w:rsidRDefault="00211168" w:rsidP="00211168">
      <w:pPr>
        <w:jc w:val="center"/>
        <w:rPr>
          <w:sz w:val="24"/>
          <w:szCs w:val="24"/>
        </w:rPr>
      </w:pPr>
      <w:r w:rsidRPr="00211168">
        <w:rPr>
          <w:sz w:val="24"/>
          <w:szCs w:val="24"/>
        </w:rPr>
        <w:t xml:space="preserve">открытого огня над уровнем земли </w:t>
      </w:r>
    </w:p>
    <w:p w:rsidR="00211168" w:rsidRPr="00211168" w:rsidRDefault="00211168" w:rsidP="00211168">
      <w:pPr>
        <w:ind w:firstLine="540"/>
        <w:jc w:val="both"/>
        <w:rPr>
          <w:sz w:val="24"/>
          <w:szCs w:val="24"/>
        </w:rPr>
      </w:pPr>
      <w:r w:rsidRPr="00211168">
        <w:rPr>
          <w:sz w:val="24"/>
          <w:szCs w:val="24"/>
        </w:rPr>
        <w:t xml:space="preserve">  </w:t>
      </w:r>
    </w:p>
    <w:tbl>
      <w:tblPr>
        <w:tblW w:w="90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590"/>
      </w:tblGrid>
      <w:tr w:rsidR="00211168" w:rsidRPr="00211168" w:rsidTr="00CE2418"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168" w:rsidRPr="00211168" w:rsidRDefault="00211168" w:rsidP="00211168">
            <w:pPr>
              <w:jc w:val="both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 (метров)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168" w:rsidRPr="00211168" w:rsidRDefault="00211168" w:rsidP="00211168">
            <w:pPr>
              <w:jc w:val="both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Минимальный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(метров) </w:t>
            </w:r>
          </w:p>
        </w:tc>
      </w:tr>
      <w:tr w:rsidR="00211168" w:rsidRPr="00211168" w:rsidTr="00CE2418"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1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1.5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2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2,5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15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20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25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30 </w:t>
            </w:r>
          </w:p>
          <w:p w:rsidR="00211168" w:rsidRPr="00211168" w:rsidRDefault="00211168" w:rsidP="00211168">
            <w:pPr>
              <w:jc w:val="center"/>
              <w:rPr>
                <w:sz w:val="24"/>
                <w:szCs w:val="24"/>
              </w:rPr>
            </w:pPr>
            <w:r w:rsidRPr="00211168">
              <w:rPr>
                <w:sz w:val="24"/>
                <w:szCs w:val="24"/>
              </w:rPr>
              <w:t xml:space="preserve">50 </w:t>
            </w:r>
          </w:p>
        </w:tc>
      </w:tr>
    </w:tbl>
    <w:p w:rsidR="00644F02" w:rsidRPr="00285AF8" w:rsidRDefault="00644F02">
      <w:pPr>
        <w:ind w:firstLine="540"/>
        <w:jc w:val="both"/>
        <w:rPr>
          <w:sz w:val="24"/>
          <w:szCs w:val="24"/>
        </w:rPr>
      </w:pPr>
    </w:p>
    <w:sectPr w:rsidR="00644F02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FE" w:rsidRDefault="00A726FE" w:rsidP="00A24354">
      <w:r>
        <w:separator/>
      </w:r>
    </w:p>
  </w:endnote>
  <w:endnote w:type="continuationSeparator" w:id="0">
    <w:p w:rsidR="00A726FE" w:rsidRDefault="00A726FE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FE" w:rsidRDefault="00A726FE" w:rsidP="00A24354">
      <w:r>
        <w:separator/>
      </w:r>
    </w:p>
  </w:footnote>
  <w:footnote w:type="continuationSeparator" w:id="0">
    <w:p w:rsidR="00A726FE" w:rsidRDefault="00A726FE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3B85"/>
    <w:multiLevelType w:val="hybridMultilevel"/>
    <w:tmpl w:val="0E5A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11168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44F02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70F3"/>
    <w:rsid w:val="00A20939"/>
    <w:rsid w:val="00A24354"/>
    <w:rsid w:val="00A26AFE"/>
    <w:rsid w:val="00A31CF1"/>
    <w:rsid w:val="00A361ED"/>
    <w:rsid w:val="00A52A85"/>
    <w:rsid w:val="00A615D5"/>
    <w:rsid w:val="00A726FE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C14DC"/>
    <w:rsid w:val="00CD1803"/>
    <w:rsid w:val="00CE2418"/>
    <w:rsid w:val="00CF390C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15010"/>
    <w:rsid w:val="00F33E2B"/>
    <w:rsid w:val="00F35915"/>
    <w:rsid w:val="00F53B8F"/>
    <w:rsid w:val="00F71094"/>
    <w:rsid w:val="00F97D07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14ECD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196</cp:revision>
  <cp:lastPrinted>2023-02-06T05:12:00Z</cp:lastPrinted>
  <dcterms:created xsi:type="dcterms:W3CDTF">2014-04-29T08:52:00Z</dcterms:created>
  <dcterms:modified xsi:type="dcterms:W3CDTF">2023-04-05T09:52:00Z</dcterms:modified>
</cp:coreProperties>
</file>